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4BBF" w14:textId="7D4D8347" w:rsidR="009F0AD0" w:rsidRPr="00DC5281" w:rsidRDefault="00D32578" w:rsidP="00DC5281">
      <w:pPr>
        <w:pStyle w:val="DidefaultA"/>
        <w:spacing w:line="240" w:lineRule="auto"/>
        <w:jc w:val="center"/>
        <w:rPr>
          <w:rFonts w:ascii="Roboto" w:hAnsi="Roboto"/>
          <w:b/>
          <w:bCs/>
          <w:color w:val="00B050"/>
          <w:sz w:val="38"/>
          <w:szCs w:val="38"/>
          <w:u w:color="202020"/>
        </w:rPr>
      </w:pPr>
      <w:r>
        <w:rPr>
          <w:rFonts w:ascii="Roboto" w:hAnsi="Roboto"/>
          <w:b/>
          <w:bCs/>
          <w:color w:val="00B050"/>
          <w:sz w:val="38"/>
          <w:szCs w:val="38"/>
          <w:u w:color="202020"/>
        </w:rPr>
        <w:t xml:space="preserve">UN’EX MACELLERIA DIVENTATA LABORATORIO SARTORIALE, “OGIGIA”, HA VINTO IL CIRCULAR STARTUP CONTEST AL MERCATO ORIENTALE </w:t>
      </w:r>
    </w:p>
    <w:p w14:paraId="6290976F" w14:textId="5F5A3043" w:rsidR="005E319F" w:rsidRPr="006F3D16" w:rsidRDefault="00D32578" w:rsidP="00DC5281">
      <w:pPr>
        <w:spacing w:line="276" w:lineRule="auto"/>
        <w:jc w:val="center"/>
      </w:pPr>
      <w:r>
        <w:rPr>
          <w:rFonts w:ascii="Roboto" w:hAnsi="Roboto"/>
          <w:i/>
          <w:iCs/>
          <w:sz w:val="24"/>
          <w:szCs w:val="24"/>
        </w:rPr>
        <w:t xml:space="preserve">Completano il podio </w:t>
      </w:r>
      <w:proofErr w:type="spellStart"/>
      <w:r>
        <w:rPr>
          <w:rFonts w:ascii="Roboto" w:hAnsi="Roboto"/>
          <w:i/>
          <w:iCs/>
          <w:sz w:val="24"/>
          <w:szCs w:val="24"/>
        </w:rPr>
        <w:t>Schisciame</w:t>
      </w:r>
      <w:proofErr w:type="spellEnd"/>
      <w:r>
        <w:rPr>
          <w:rFonts w:ascii="Roboto" w:hAnsi="Roboto"/>
          <w:i/>
          <w:iCs/>
          <w:sz w:val="24"/>
          <w:szCs w:val="24"/>
        </w:rPr>
        <w:t xml:space="preserve">, </w:t>
      </w:r>
      <w:proofErr w:type="spellStart"/>
      <w:r w:rsidR="00FD3297">
        <w:rPr>
          <w:rFonts w:ascii="Roboto" w:hAnsi="Roboto"/>
          <w:i/>
          <w:iCs/>
          <w:sz w:val="24"/>
          <w:szCs w:val="24"/>
        </w:rPr>
        <w:t>un’app</w:t>
      </w:r>
      <w:proofErr w:type="spellEnd"/>
      <w:r w:rsidR="00FD3297">
        <w:rPr>
          <w:rFonts w:ascii="Roboto" w:hAnsi="Roboto"/>
          <w:i/>
          <w:iCs/>
          <w:sz w:val="24"/>
          <w:szCs w:val="24"/>
        </w:rPr>
        <w:t xml:space="preserve"> per</w:t>
      </w:r>
      <w:r>
        <w:rPr>
          <w:rFonts w:ascii="Roboto" w:hAnsi="Roboto"/>
          <w:i/>
          <w:iCs/>
          <w:sz w:val="24"/>
          <w:szCs w:val="24"/>
        </w:rPr>
        <w:t xml:space="preserve"> organizzare</w:t>
      </w:r>
      <w:r w:rsidR="00FD3297">
        <w:rPr>
          <w:rFonts w:ascii="Roboto" w:hAnsi="Roboto"/>
          <w:i/>
          <w:iCs/>
          <w:sz w:val="24"/>
          <w:szCs w:val="24"/>
        </w:rPr>
        <w:t xml:space="preserve"> e personalizzare</w:t>
      </w:r>
      <w:r>
        <w:rPr>
          <w:rFonts w:ascii="Roboto" w:hAnsi="Roboto"/>
          <w:i/>
          <w:iCs/>
          <w:sz w:val="24"/>
          <w:szCs w:val="24"/>
        </w:rPr>
        <w:t xml:space="preserve"> il</w:t>
      </w:r>
      <w:r w:rsidR="00FD3297">
        <w:rPr>
          <w:rFonts w:ascii="Roboto" w:hAnsi="Roboto"/>
          <w:i/>
          <w:iCs/>
          <w:sz w:val="24"/>
          <w:szCs w:val="24"/>
        </w:rPr>
        <w:t xml:space="preserve"> proprio</w:t>
      </w:r>
      <w:r>
        <w:rPr>
          <w:rFonts w:ascii="Roboto" w:hAnsi="Roboto"/>
          <w:i/>
          <w:iCs/>
          <w:sz w:val="24"/>
          <w:szCs w:val="24"/>
        </w:rPr>
        <w:t xml:space="preserve"> pranzo al sacco, e </w:t>
      </w:r>
      <w:proofErr w:type="spellStart"/>
      <w:r>
        <w:rPr>
          <w:rFonts w:ascii="Roboto" w:hAnsi="Roboto"/>
          <w:i/>
          <w:iCs/>
          <w:sz w:val="24"/>
          <w:szCs w:val="24"/>
        </w:rPr>
        <w:t>Parkloop</w:t>
      </w:r>
      <w:proofErr w:type="spellEnd"/>
      <w:r>
        <w:rPr>
          <w:rFonts w:ascii="Roboto" w:hAnsi="Roboto"/>
          <w:i/>
          <w:iCs/>
          <w:sz w:val="24"/>
          <w:szCs w:val="24"/>
        </w:rPr>
        <w:t xml:space="preserve">, piattaforma </w:t>
      </w:r>
      <w:r w:rsidR="00FD3297">
        <w:rPr>
          <w:rFonts w:ascii="Roboto" w:hAnsi="Roboto"/>
          <w:i/>
          <w:iCs/>
          <w:sz w:val="24"/>
          <w:szCs w:val="24"/>
        </w:rPr>
        <w:t>che aiuta a trovare e prenotare</w:t>
      </w:r>
      <w:r>
        <w:rPr>
          <w:rFonts w:ascii="Roboto" w:hAnsi="Roboto"/>
          <w:i/>
          <w:iCs/>
          <w:sz w:val="24"/>
          <w:szCs w:val="24"/>
        </w:rPr>
        <w:t xml:space="preserve"> il parcheggio in città. Il concorso si è svolto </w:t>
      </w:r>
      <w:r w:rsidR="00FD3297">
        <w:rPr>
          <w:rFonts w:ascii="Roboto" w:hAnsi="Roboto"/>
          <w:i/>
          <w:iCs/>
          <w:sz w:val="24"/>
          <w:szCs w:val="24"/>
        </w:rPr>
        <w:t>durante</w:t>
      </w:r>
      <w:r>
        <w:rPr>
          <w:rFonts w:ascii="Roboto" w:hAnsi="Roboto"/>
          <w:i/>
          <w:iCs/>
          <w:sz w:val="24"/>
          <w:szCs w:val="24"/>
        </w:rPr>
        <w:t xml:space="preserve"> </w:t>
      </w:r>
      <w:r w:rsidR="00FD3297">
        <w:rPr>
          <w:rFonts w:ascii="Roboto" w:hAnsi="Roboto"/>
          <w:i/>
          <w:iCs/>
          <w:sz w:val="24"/>
          <w:szCs w:val="24"/>
        </w:rPr>
        <w:t xml:space="preserve">il </w:t>
      </w:r>
      <w:proofErr w:type="spellStart"/>
      <w:r>
        <w:rPr>
          <w:rFonts w:ascii="Roboto" w:hAnsi="Roboto"/>
          <w:i/>
          <w:iCs/>
          <w:sz w:val="24"/>
          <w:szCs w:val="24"/>
        </w:rPr>
        <w:t>Circular</w:t>
      </w:r>
      <w:proofErr w:type="spellEnd"/>
      <w:r>
        <w:rPr>
          <w:rFonts w:ascii="Roboto" w:hAnsi="Roboto"/>
          <w:i/>
          <w:iCs/>
          <w:sz w:val="24"/>
          <w:szCs w:val="24"/>
        </w:rPr>
        <w:t xml:space="preserve"> MOG Day andato in scena </w:t>
      </w:r>
      <w:r w:rsidR="00FD3297">
        <w:rPr>
          <w:rFonts w:ascii="Roboto" w:hAnsi="Roboto"/>
          <w:i/>
          <w:iCs/>
          <w:sz w:val="24"/>
          <w:szCs w:val="24"/>
        </w:rPr>
        <w:t>nell’ambito</w:t>
      </w:r>
      <w:r>
        <w:rPr>
          <w:rFonts w:ascii="Roboto" w:hAnsi="Roboto"/>
          <w:i/>
          <w:iCs/>
          <w:sz w:val="24"/>
          <w:szCs w:val="24"/>
        </w:rPr>
        <w:t xml:space="preserve"> del </w:t>
      </w:r>
      <w:proofErr w:type="spellStart"/>
      <w:r>
        <w:rPr>
          <w:rFonts w:ascii="Roboto" w:hAnsi="Roboto"/>
          <w:i/>
          <w:iCs/>
          <w:sz w:val="24"/>
          <w:szCs w:val="24"/>
        </w:rPr>
        <w:t>Circular</w:t>
      </w:r>
      <w:proofErr w:type="spellEnd"/>
      <w:r>
        <w:rPr>
          <w:rFonts w:ascii="Roboto" w:hAnsi="Roboto"/>
          <w:i/>
          <w:iCs/>
          <w:sz w:val="24"/>
          <w:szCs w:val="24"/>
        </w:rPr>
        <w:t xml:space="preserve"> City Forum</w:t>
      </w:r>
    </w:p>
    <w:p w14:paraId="336047F2" w14:textId="157B67AC" w:rsidR="007F3BB7" w:rsidRDefault="00575105" w:rsidP="008F00B8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575105">
        <w:rPr>
          <w:rFonts w:ascii="Roboto" w:hAnsi="Roboto"/>
          <w:i/>
          <w:iCs/>
          <w:color w:val="202020"/>
          <w:u w:color="202020"/>
        </w:rPr>
        <w:t>Genova,</w:t>
      </w:r>
      <w:r w:rsidR="009412A5">
        <w:rPr>
          <w:rFonts w:ascii="Roboto" w:hAnsi="Roboto"/>
          <w:i/>
          <w:iCs/>
          <w:color w:val="202020"/>
          <w:u w:color="202020"/>
        </w:rPr>
        <w:t xml:space="preserve"> </w:t>
      </w:r>
      <w:r w:rsidR="003D7581">
        <w:rPr>
          <w:rFonts w:ascii="Roboto" w:hAnsi="Roboto"/>
          <w:i/>
          <w:iCs/>
          <w:color w:val="202020"/>
          <w:u w:color="202020"/>
        </w:rPr>
        <w:t>2</w:t>
      </w:r>
      <w:r w:rsidR="0075022E">
        <w:rPr>
          <w:rFonts w:ascii="Roboto" w:hAnsi="Roboto"/>
          <w:i/>
          <w:iCs/>
          <w:color w:val="202020"/>
          <w:u w:color="202020"/>
        </w:rPr>
        <w:t>1</w:t>
      </w:r>
      <w:r w:rsidR="003D7581">
        <w:rPr>
          <w:rFonts w:ascii="Roboto" w:hAnsi="Roboto"/>
          <w:i/>
          <w:iCs/>
          <w:color w:val="202020"/>
          <w:u w:color="202020"/>
        </w:rPr>
        <w:t xml:space="preserve"> </w:t>
      </w:r>
      <w:r w:rsidRPr="00575105">
        <w:rPr>
          <w:rFonts w:ascii="Roboto" w:hAnsi="Roboto"/>
          <w:i/>
          <w:iCs/>
          <w:color w:val="202020"/>
          <w:u w:color="202020"/>
        </w:rPr>
        <w:t>aprile 2026</w:t>
      </w:r>
      <w:r>
        <w:rPr>
          <w:rFonts w:ascii="Roboto" w:hAnsi="Roboto"/>
          <w:color w:val="202020"/>
          <w:u w:color="202020"/>
        </w:rPr>
        <w:t xml:space="preserve"> </w:t>
      </w:r>
      <w:r w:rsidR="00DC5281">
        <w:rPr>
          <w:rFonts w:ascii="Roboto" w:hAnsi="Roboto"/>
          <w:color w:val="202020"/>
          <w:u w:color="202020"/>
        </w:rPr>
        <w:t xml:space="preserve">– </w:t>
      </w:r>
      <w:r w:rsidR="00967833">
        <w:rPr>
          <w:rFonts w:ascii="Roboto" w:hAnsi="Roboto"/>
          <w:color w:val="202020"/>
          <w:u w:color="202020"/>
        </w:rPr>
        <w:t xml:space="preserve">È </w:t>
      </w:r>
      <w:proofErr w:type="spellStart"/>
      <w:r w:rsidR="007F3BB7" w:rsidRPr="007F3BB7">
        <w:rPr>
          <w:rFonts w:ascii="Roboto" w:hAnsi="Roboto"/>
          <w:b/>
          <w:bCs/>
          <w:color w:val="202020"/>
          <w:u w:color="202020"/>
        </w:rPr>
        <w:t>Ogigia</w:t>
      </w:r>
      <w:proofErr w:type="spellEnd"/>
      <w:r w:rsidR="007F3BB7">
        <w:rPr>
          <w:rFonts w:ascii="Roboto" w:hAnsi="Roboto"/>
          <w:color w:val="202020"/>
          <w:u w:color="202020"/>
        </w:rPr>
        <w:t xml:space="preserve">, lanciata lo scorso anno da Raffaella Rovida nel centro storico di Genova, trasformando una storica macelleria in laboratorio sartoriale che impiega fibre naturali recuperate, la realtà vincitrice del </w:t>
      </w:r>
      <w:proofErr w:type="spellStart"/>
      <w:r w:rsidR="007F3BB7" w:rsidRPr="00967833">
        <w:rPr>
          <w:rFonts w:ascii="Roboto" w:hAnsi="Roboto"/>
          <w:b/>
          <w:bCs/>
          <w:color w:val="202020"/>
          <w:u w:color="202020"/>
        </w:rPr>
        <w:t>Circular</w:t>
      </w:r>
      <w:proofErr w:type="spellEnd"/>
      <w:r w:rsidR="007F3BB7" w:rsidRPr="00967833">
        <w:rPr>
          <w:rFonts w:ascii="Roboto" w:hAnsi="Roboto"/>
          <w:b/>
          <w:bCs/>
          <w:color w:val="202020"/>
          <w:u w:color="202020"/>
        </w:rPr>
        <w:t xml:space="preserve"> Startup Contest </w:t>
      </w:r>
      <w:r w:rsidR="007F3BB7" w:rsidRPr="00967833">
        <w:rPr>
          <w:rFonts w:ascii="Roboto" w:hAnsi="Roboto"/>
          <w:color w:val="202020"/>
          <w:u w:color="202020"/>
        </w:rPr>
        <w:t>anda</w:t>
      </w:r>
      <w:r w:rsidR="007F3BB7">
        <w:rPr>
          <w:rFonts w:ascii="Roboto" w:hAnsi="Roboto"/>
          <w:color w:val="202020"/>
          <w:u w:color="202020"/>
        </w:rPr>
        <w:t xml:space="preserve">to in scena </w:t>
      </w:r>
      <w:r w:rsidR="0075022E">
        <w:rPr>
          <w:rFonts w:ascii="Roboto" w:hAnsi="Roboto"/>
          <w:color w:val="202020"/>
          <w:u w:color="202020"/>
        </w:rPr>
        <w:t>ieri, lunedì 20 aprile,</w:t>
      </w:r>
      <w:r w:rsidR="007F3BB7">
        <w:rPr>
          <w:rFonts w:ascii="Roboto" w:hAnsi="Roboto"/>
          <w:color w:val="202020"/>
          <w:u w:color="202020"/>
        </w:rPr>
        <w:t xml:space="preserve"> al MOG – Mercato Orientale Genova in occasione del </w:t>
      </w:r>
      <w:proofErr w:type="spellStart"/>
      <w:r w:rsidR="007F3BB7" w:rsidRPr="00967833">
        <w:rPr>
          <w:rFonts w:ascii="Roboto" w:hAnsi="Roboto"/>
          <w:b/>
          <w:bCs/>
          <w:color w:val="202020"/>
          <w:u w:color="202020"/>
        </w:rPr>
        <w:t>Circular</w:t>
      </w:r>
      <w:proofErr w:type="spellEnd"/>
      <w:r w:rsidR="007F3BB7" w:rsidRPr="00967833">
        <w:rPr>
          <w:rFonts w:ascii="Roboto" w:hAnsi="Roboto"/>
          <w:b/>
          <w:bCs/>
          <w:color w:val="202020"/>
          <w:u w:color="202020"/>
        </w:rPr>
        <w:t xml:space="preserve"> MOG Day</w:t>
      </w:r>
      <w:r w:rsidR="007F3BB7">
        <w:rPr>
          <w:rFonts w:ascii="Roboto" w:hAnsi="Roboto"/>
          <w:color w:val="202020"/>
          <w:u w:color="202020"/>
        </w:rPr>
        <w:t xml:space="preserve">, a sua volta inserito nell’ampio programma di eventi di cui si compone la seconda edizione del </w:t>
      </w:r>
      <w:proofErr w:type="spellStart"/>
      <w:r w:rsidR="007F3BB7" w:rsidRPr="00967833">
        <w:rPr>
          <w:rFonts w:ascii="Roboto" w:hAnsi="Roboto"/>
          <w:b/>
          <w:bCs/>
          <w:color w:val="202020"/>
          <w:u w:color="202020"/>
        </w:rPr>
        <w:t>Circular</w:t>
      </w:r>
      <w:proofErr w:type="spellEnd"/>
      <w:r w:rsidR="007F3BB7" w:rsidRPr="00967833">
        <w:rPr>
          <w:rFonts w:ascii="Roboto" w:hAnsi="Roboto"/>
          <w:b/>
          <w:bCs/>
          <w:color w:val="202020"/>
          <w:u w:color="202020"/>
        </w:rPr>
        <w:t xml:space="preserve"> City Forum</w:t>
      </w:r>
      <w:r w:rsidR="007F3BB7">
        <w:rPr>
          <w:rFonts w:ascii="Roboto" w:hAnsi="Roboto"/>
          <w:color w:val="202020"/>
          <w:u w:color="202020"/>
        </w:rPr>
        <w:t xml:space="preserve">. Completano il podio </w:t>
      </w:r>
      <w:proofErr w:type="spellStart"/>
      <w:r w:rsidR="007F3BB7" w:rsidRPr="00EF61F1">
        <w:rPr>
          <w:rFonts w:ascii="Roboto" w:hAnsi="Roboto"/>
          <w:b/>
          <w:bCs/>
        </w:rPr>
        <w:t>Schisciame</w:t>
      </w:r>
      <w:proofErr w:type="spellEnd"/>
      <w:r w:rsidR="007F3BB7">
        <w:rPr>
          <w:rFonts w:ascii="Roboto" w:hAnsi="Roboto"/>
        </w:rPr>
        <w:t xml:space="preserve">, idea lanciata da otto studentesse </w:t>
      </w:r>
      <w:r w:rsidR="007F3BB7" w:rsidRPr="00EF61F1">
        <w:rPr>
          <w:rFonts w:ascii="Roboto" w:hAnsi="Roboto"/>
        </w:rPr>
        <w:t>dell’ITS Turismo Liguria</w:t>
      </w:r>
      <w:r w:rsidR="007F3BB7">
        <w:rPr>
          <w:rFonts w:ascii="Roboto" w:hAnsi="Roboto"/>
        </w:rPr>
        <w:t xml:space="preserve"> per </w:t>
      </w:r>
      <w:r w:rsidR="007F3BB7" w:rsidRPr="00EF61F1">
        <w:rPr>
          <w:rFonts w:ascii="Roboto" w:hAnsi="Roboto"/>
        </w:rPr>
        <w:t>aiuta</w:t>
      </w:r>
      <w:r w:rsidR="007F3BB7">
        <w:rPr>
          <w:rFonts w:ascii="Roboto" w:hAnsi="Roboto"/>
        </w:rPr>
        <w:t>re</w:t>
      </w:r>
      <w:r w:rsidR="007F3BB7" w:rsidRPr="00EF61F1">
        <w:rPr>
          <w:rFonts w:ascii="Roboto" w:hAnsi="Roboto"/>
        </w:rPr>
        <w:t xml:space="preserve"> studenti e lavoratori fuori casa a organizzare il </w:t>
      </w:r>
      <w:r w:rsidR="007F3BB7">
        <w:rPr>
          <w:rFonts w:ascii="Roboto" w:hAnsi="Roboto"/>
        </w:rPr>
        <w:t xml:space="preserve">loro </w:t>
      </w:r>
      <w:r w:rsidR="007F3BB7" w:rsidRPr="00EF61F1">
        <w:rPr>
          <w:rFonts w:ascii="Roboto" w:hAnsi="Roboto"/>
        </w:rPr>
        <w:t>pranzo al sacco</w:t>
      </w:r>
      <w:r w:rsidR="007F3BB7">
        <w:rPr>
          <w:rFonts w:ascii="Roboto" w:hAnsi="Roboto"/>
        </w:rPr>
        <w:t xml:space="preserve">; e </w:t>
      </w:r>
      <w:proofErr w:type="spellStart"/>
      <w:r w:rsidR="007F3BB7" w:rsidRPr="008F00B8">
        <w:rPr>
          <w:rFonts w:ascii="Roboto" w:hAnsi="Roboto"/>
          <w:b/>
          <w:bCs/>
        </w:rPr>
        <w:t>Parkloop</w:t>
      </w:r>
      <w:proofErr w:type="spellEnd"/>
      <w:r w:rsidR="007F3BB7">
        <w:rPr>
          <w:rFonts w:ascii="Roboto" w:hAnsi="Roboto"/>
        </w:rPr>
        <w:t xml:space="preserve">, </w:t>
      </w:r>
      <w:r w:rsidR="007F3BB7" w:rsidRPr="00EF61F1">
        <w:rPr>
          <w:rFonts w:ascii="Roboto" w:hAnsi="Roboto"/>
        </w:rPr>
        <w:t>piattaforma</w:t>
      </w:r>
      <w:r w:rsidR="008F00B8">
        <w:rPr>
          <w:rFonts w:ascii="Roboto" w:hAnsi="Roboto"/>
        </w:rPr>
        <w:t xml:space="preserve"> lanciata da </w:t>
      </w:r>
      <w:r w:rsidR="008F00B8" w:rsidRPr="00EF61F1">
        <w:rPr>
          <w:rFonts w:ascii="Roboto" w:hAnsi="Roboto"/>
        </w:rPr>
        <w:t xml:space="preserve">Davide Siciliano </w:t>
      </w:r>
      <w:r w:rsidR="008F00B8">
        <w:rPr>
          <w:rFonts w:ascii="Roboto" w:hAnsi="Roboto"/>
        </w:rPr>
        <w:t>e</w:t>
      </w:r>
      <w:r w:rsidR="008F00B8" w:rsidRPr="00EF61F1">
        <w:rPr>
          <w:rFonts w:ascii="Roboto" w:hAnsi="Roboto"/>
        </w:rPr>
        <w:t xml:space="preserve"> Gaia Puppo</w:t>
      </w:r>
      <w:r w:rsidR="007F3BB7" w:rsidRPr="00EF61F1">
        <w:rPr>
          <w:rFonts w:ascii="Roboto" w:hAnsi="Roboto"/>
        </w:rPr>
        <w:t xml:space="preserve"> </w:t>
      </w:r>
      <w:r w:rsidR="008F00B8">
        <w:rPr>
          <w:rFonts w:ascii="Roboto" w:hAnsi="Roboto"/>
        </w:rPr>
        <w:t>per</w:t>
      </w:r>
      <w:r w:rsidR="007F3BB7" w:rsidRPr="00EF61F1">
        <w:rPr>
          <w:rFonts w:ascii="Roboto" w:hAnsi="Roboto"/>
        </w:rPr>
        <w:t xml:space="preserve"> trovare e prenotare parcheggi privati in modo semplice e immediato</w:t>
      </w:r>
      <w:r w:rsidR="008F00B8">
        <w:rPr>
          <w:rFonts w:ascii="Roboto" w:hAnsi="Roboto"/>
        </w:rPr>
        <w:t>.</w:t>
      </w:r>
      <w:r w:rsidR="00E75B45">
        <w:rPr>
          <w:rFonts w:ascii="Roboto" w:hAnsi="Roboto"/>
        </w:rPr>
        <w:t xml:space="preserve"> </w:t>
      </w:r>
      <w:proofErr w:type="spellStart"/>
      <w:r w:rsidR="00E75B45">
        <w:rPr>
          <w:rFonts w:ascii="Roboto" w:hAnsi="Roboto"/>
        </w:rPr>
        <w:t>People’s</w:t>
      </w:r>
      <w:proofErr w:type="spellEnd"/>
      <w:r w:rsidR="00E75B45">
        <w:rPr>
          <w:rFonts w:ascii="Roboto" w:hAnsi="Roboto"/>
        </w:rPr>
        <w:t xml:space="preserve"> Choice Award, infine, per la </w:t>
      </w:r>
      <w:r w:rsidR="00E75B45" w:rsidRPr="00E75B45">
        <w:rPr>
          <w:rFonts w:ascii="Roboto" w:hAnsi="Roboto"/>
          <w:b/>
          <w:bCs/>
        </w:rPr>
        <w:t>Best Startup</w:t>
      </w:r>
      <w:r w:rsidR="00E75B45">
        <w:rPr>
          <w:rFonts w:ascii="Roboto" w:hAnsi="Roboto"/>
        </w:rPr>
        <w:t xml:space="preserve"> di Maria Bolla.</w:t>
      </w:r>
    </w:p>
    <w:p w14:paraId="14A01A5D" w14:textId="2A602029" w:rsidR="007F3BB7" w:rsidRPr="007F3BB7" w:rsidRDefault="008F00B8" w:rsidP="007F3BB7">
      <w:pPr>
        <w:spacing w:line="276" w:lineRule="auto"/>
        <w:jc w:val="both"/>
        <w:rPr>
          <w:rFonts w:ascii="Roboto" w:hAnsi="Roboto"/>
          <w:b/>
          <w:bCs/>
          <w:color w:val="202020"/>
          <w:u w:color="202020"/>
        </w:rPr>
      </w:pPr>
      <w:r>
        <w:rPr>
          <w:rFonts w:ascii="Roboto" w:hAnsi="Roboto"/>
        </w:rPr>
        <w:t>«</w:t>
      </w:r>
      <w:r w:rsidRPr="008F00B8">
        <w:rPr>
          <w:rFonts w:ascii="Roboto" w:hAnsi="Roboto"/>
          <w:i/>
          <w:iCs/>
        </w:rPr>
        <w:t>Abbiamo deciso di premiare delle startup non ancora costituite, nella speranza di dare così il nostro contributo al loro consolidamento nel mercato</w:t>
      </w:r>
      <w:r>
        <w:rPr>
          <w:rFonts w:ascii="Roboto" w:hAnsi="Roboto"/>
        </w:rPr>
        <w:t xml:space="preserve"> – spiega, in rappresentanza della giuria, il </w:t>
      </w:r>
      <w:r w:rsidRPr="00D32578">
        <w:rPr>
          <w:rFonts w:ascii="Roboto" w:hAnsi="Roboto"/>
          <w:b/>
          <w:bCs/>
        </w:rPr>
        <w:t xml:space="preserve">ceo di </w:t>
      </w:r>
      <w:proofErr w:type="spellStart"/>
      <w:r w:rsidRPr="00D32578">
        <w:rPr>
          <w:rFonts w:ascii="Roboto" w:hAnsi="Roboto"/>
          <w:b/>
          <w:bCs/>
        </w:rPr>
        <w:t>CyberTribu</w:t>
      </w:r>
      <w:proofErr w:type="spellEnd"/>
      <w:r w:rsidRPr="00D32578">
        <w:rPr>
          <w:rFonts w:ascii="Roboto" w:hAnsi="Roboto"/>
          <w:b/>
          <w:bCs/>
        </w:rPr>
        <w:t xml:space="preserve"> Vincenzo </w:t>
      </w:r>
      <w:proofErr w:type="spellStart"/>
      <w:r w:rsidRPr="00D32578">
        <w:rPr>
          <w:rFonts w:ascii="Roboto" w:hAnsi="Roboto"/>
          <w:b/>
          <w:bCs/>
        </w:rPr>
        <w:t>Monno</w:t>
      </w:r>
      <w:proofErr w:type="spellEnd"/>
      <w:r>
        <w:rPr>
          <w:rFonts w:ascii="Roboto" w:hAnsi="Roboto"/>
        </w:rPr>
        <w:t xml:space="preserve"> –. </w:t>
      </w:r>
      <w:r w:rsidRPr="00D32578">
        <w:rPr>
          <w:rFonts w:ascii="Roboto" w:hAnsi="Roboto"/>
          <w:i/>
          <w:iCs/>
        </w:rPr>
        <w:t xml:space="preserve">Del progetto vincitore, </w:t>
      </w:r>
      <w:proofErr w:type="spellStart"/>
      <w:r w:rsidRPr="00D32578">
        <w:rPr>
          <w:rFonts w:ascii="Roboto" w:hAnsi="Roboto"/>
          <w:i/>
          <w:iCs/>
        </w:rPr>
        <w:t>Ogigia</w:t>
      </w:r>
      <w:proofErr w:type="spellEnd"/>
      <w:r w:rsidRPr="00D32578">
        <w:rPr>
          <w:rFonts w:ascii="Roboto" w:hAnsi="Roboto"/>
          <w:i/>
          <w:iCs/>
        </w:rPr>
        <w:t xml:space="preserve">, ci ha colpito l’idea innovativa nata come negozio individuale e destinata, grazie alla forte ambizione dimostrata, ad avere un futuro meraviglioso. I ragazzi di </w:t>
      </w:r>
      <w:proofErr w:type="spellStart"/>
      <w:r w:rsidRPr="00D32578">
        <w:rPr>
          <w:rFonts w:ascii="Roboto" w:hAnsi="Roboto"/>
          <w:i/>
          <w:iCs/>
        </w:rPr>
        <w:t>Schisciame</w:t>
      </w:r>
      <w:proofErr w:type="spellEnd"/>
      <w:r w:rsidRPr="00D32578">
        <w:rPr>
          <w:rFonts w:ascii="Roboto" w:hAnsi="Roboto"/>
          <w:i/>
          <w:iCs/>
        </w:rPr>
        <w:t xml:space="preserve">, secondi classificati, hanno portato un’idea forte nell’ambito della circolarità, mentre </w:t>
      </w:r>
      <w:proofErr w:type="spellStart"/>
      <w:r w:rsidRPr="00D32578">
        <w:rPr>
          <w:rFonts w:ascii="Roboto" w:hAnsi="Roboto"/>
          <w:i/>
          <w:iCs/>
        </w:rPr>
        <w:t>Parkloop</w:t>
      </w:r>
      <w:proofErr w:type="spellEnd"/>
      <w:r w:rsidRPr="00D32578">
        <w:rPr>
          <w:rFonts w:ascii="Roboto" w:hAnsi="Roboto"/>
          <w:i/>
          <w:iCs/>
        </w:rPr>
        <w:t xml:space="preserve">, vincitrice del terzo premio, </w:t>
      </w:r>
      <w:r w:rsidR="00D32578" w:rsidRPr="00D32578">
        <w:rPr>
          <w:rFonts w:ascii="Roboto" w:hAnsi="Roboto"/>
          <w:i/>
          <w:iCs/>
        </w:rPr>
        <w:t>può davvero imprimere alle città un cambio di rotta andando finalmente a risolvere un problema tra i più urgenti in ambito urbano, quello del parcheggio</w:t>
      </w:r>
      <w:r w:rsidR="00D32578">
        <w:rPr>
          <w:rFonts w:ascii="Roboto" w:hAnsi="Roboto"/>
        </w:rPr>
        <w:t>».</w:t>
      </w:r>
    </w:p>
    <w:p w14:paraId="5A6B3AE1" w14:textId="096C4C3A" w:rsidR="00967833" w:rsidRDefault="00967833" w:rsidP="00967833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>
        <w:rPr>
          <w:rFonts w:ascii="Roboto" w:hAnsi="Roboto"/>
          <w:color w:val="202020"/>
          <w:u w:color="202020"/>
        </w:rPr>
        <w:t>P</w:t>
      </w:r>
      <w:r w:rsidRPr="00967833">
        <w:rPr>
          <w:rFonts w:ascii="Roboto" w:hAnsi="Roboto"/>
          <w:color w:val="202020"/>
          <w:u w:color="202020"/>
        </w:rPr>
        <w:t xml:space="preserve">romosso in collaborazione con </w:t>
      </w:r>
      <w:proofErr w:type="spellStart"/>
      <w:r w:rsidRPr="00967833">
        <w:rPr>
          <w:rFonts w:ascii="Roboto" w:hAnsi="Roboto"/>
          <w:b/>
          <w:bCs/>
          <w:color w:val="202020"/>
          <w:u w:color="202020"/>
        </w:rPr>
        <w:t>CyberTribu</w:t>
      </w:r>
      <w:proofErr w:type="spellEnd"/>
      <w:r w:rsidRPr="00967833">
        <w:rPr>
          <w:rFonts w:ascii="Roboto" w:hAnsi="Roboto"/>
          <w:b/>
          <w:bCs/>
          <w:color w:val="202020"/>
          <w:u w:color="202020"/>
        </w:rPr>
        <w:t xml:space="preserve"> </w:t>
      </w:r>
      <w:r w:rsidRPr="00967833">
        <w:rPr>
          <w:rFonts w:ascii="Roboto" w:hAnsi="Roboto"/>
          <w:color w:val="202020"/>
          <w:u w:color="202020"/>
        </w:rPr>
        <w:t>e</w:t>
      </w:r>
      <w:r w:rsidRPr="00967833">
        <w:rPr>
          <w:rFonts w:ascii="Roboto" w:hAnsi="Roboto"/>
          <w:b/>
          <w:bCs/>
          <w:color w:val="202020"/>
          <w:u w:color="202020"/>
        </w:rPr>
        <w:t xml:space="preserve"> Fondazione Genova Startup</w:t>
      </w:r>
      <w:r>
        <w:rPr>
          <w:rFonts w:ascii="Roboto" w:hAnsi="Roboto"/>
          <w:color w:val="202020"/>
          <w:u w:color="202020"/>
        </w:rPr>
        <w:t xml:space="preserve">, il concorso di oggi vedeva in gara quattordici realtà innovative in </w:t>
      </w:r>
      <w:r w:rsidRPr="00967833">
        <w:rPr>
          <w:rFonts w:ascii="Roboto" w:hAnsi="Roboto"/>
          <w:color w:val="202020"/>
          <w:u w:color="202020"/>
        </w:rPr>
        <w:t>settori come il riciclo avanzato, l'</w:t>
      </w:r>
      <w:proofErr w:type="spellStart"/>
      <w:r w:rsidRPr="00967833">
        <w:rPr>
          <w:rFonts w:ascii="Roboto" w:hAnsi="Roboto"/>
          <w:color w:val="202020"/>
          <w:u w:color="202020"/>
        </w:rPr>
        <w:t>upcycling</w:t>
      </w:r>
      <w:proofErr w:type="spellEnd"/>
      <w:r w:rsidRPr="00967833">
        <w:rPr>
          <w:rFonts w:ascii="Roboto" w:hAnsi="Roboto"/>
          <w:color w:val="202020"/>
          <w:u w:color="202020"/>
        </w:rPr>
        <w:t xml:space="preserve"> industriale, il design eco-compatibile e l'ottimizzazione delle risorse idriche ed energetiche,</w:t>
      </w:r>
      <w:r>
        <w:rPr>
          <w:rFonts w:ascii="Roboto" w:hAnsi="Roboto"/>
          <w:color w:val="202020"/>
          <w:u w:color="202020"/>
        </w:rPr>
        <w:t xml:space="preserve"> ciascuna delle quali aveva a disposizione un pitch di otto minuti per convincere della bontà del proprio modello di business una giuria tecnica composta da esperti di circolarità.</w:t>
      </w:r>
    </w:p>
    <w:p w14:paraId="77038665" w14:textId="67358F32" w:rsidR="000A333F" w:rsidRDefault="000A333F" w:rsidP="007F11E2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7F11E2">
        <w:rPr>
          <w:rFonts w:ascii="Roboto" w:hAnsi="Roboto"/>
          <w:color w:val="202020"/>
          <w:u w:color="202020"/>
        </w:rPr>
        <w:t xml:space="preserve">Oltre a quello riservato alle startup, la giornata è vissuta di altri due concorsi: il </w:t>
      </w:r>
      <w:proofErr w:type="spellStart"/>
      <w:r w:rsidRPr="007F11E2">
        <w:rPr>
          <w:rFonts w:ascii="Roboto" w:hAnsi="Roboto"/>
          <w:b/>
          <w:bCs/>
          <w:color w:val="202020"/>
          <w:u w:color="202020"/>
        </w:rPr>
        <w:t>Circular</w:t>
      </w:r>
      <w:proofErr w:type="spellEnd"/>
      <w:r w:rsidRPr="007F11E2">
        <w:rPr>
          <w:rFonts w:ascii="Roboto" w:hAnsi="Roboto"/>
          <w:b/>
          <w:bCs/>
          <w:color w:val="202020"/>
          <w:u w:color="202020"/>
        </w:rPr>
        <w:t xml:space="preserve"> Food Contest </w:t>
      </w:r>
      <w:r w:rsidRPr="007F11E2">
        <w:rPr>
          <w:rFonts w:ascii="Roboto" w:hAnsi="Roboto"/>
          <w:color w:val="202020"/>
          <w:u w:color="202020"/>
        </w:rPr>
        <w:t xml:space="preserve">per gli allievi degli istituti alberghieri realizzato in collaborazione con l’Istituto </w:t>
      </w:r>
      <w:proofErr w:type="spellStart"/>
      <w:r w:rsidRPr="007F11E2">
        <w:rPr>
          <w:rFonts w:ascii="Roboto" w:hAnsi="Roboto"/>
          <w:color w:val="202020"/>
          <w:u w:color="202020"/>
        </w:rPr>
        <w:t>Bergese</w:t>
      </w:r>
      <w:proofErr w:type="spellEnd"/>
      <w:r w:rsidRPr="007F11E2">
        <w:rPr>
          <w:rFonts w:ascii="Roboto" w:hAnsi="Roboto"/>
          <w:color w:val="202020"/>
          <w:u w:color="202020"/>
        </w:rPr>
        <w:t xml:space="preserve">-Rosselli, teso a promuovere una </w:t>
      </w:r>
      <w:r w:rsidRPr="007F11E2">
        <w:rPr>
          <w:rFonts w:ascii="Roboto" w:hAnsi="Roboto"/>
          <w:b/>
          <w:bCs/>
          <w:color w:val="202020"/>
          <w:u w:color="202020"/>
        </w:rPr>
        <w:t>cultura ambientale consapevole</w:t>
      </w:r>
      <w:r w:rsidRPr="007F11E2">
        <w:rPr>
          <w:rFonts w:ascii="Roboto" w:hAnsi="Roboto"/>
          <w:color w:val="202020"/>
          <w:u w:color="202020"/>
        </w:rPr>
        <w:t xml:space="preserve"> offrendo agli studenti l’opportunità di applicare concretamente i </w:t>
      </w:r>
      <w:r w:rsidRPr="007F11E2">
        <w:rPr>
          <w:rFonts w:ascii="Roboto" w:hAnsi="Roboto"/>
          <w:b/>
          <w:bCs/>
          <w:color w:val="202020"/>
          <w:u w:color="202020"/>
        </w:rPr>
        <w:t>principi della circolarità</w:t>
      </w:r>
      <w:r w:rsidRPr="007F11E2">
        <w:rPr>
          <w:rFonts w:ascii="Roboto" w:hAnsi="Roboto"/>
          <w:color w:val="202020"/>
          <w:u w:color="202020"/>
        </w:rPr>
        <w:t xml:space="preserve"> e della </w:t>
      </w:r>
      <w:r w:rsidRPr="007F11E2">
        <w:rPr>
          <w:rFonts w:ascii="Roboto" w:hAnsi="Roboto"/>
          <w:b/>
          <w:bCs/>
          <w:color w:val="202020"/>
          <w:u w:color="202020"/>
        </w:rPr>
        <w:t>riduzione degli sprechi</w:t>
      </w:r>
      <w:r w:rsidRPr="007F11E2">
        <w:rPr>
          <w:rFonts w:ascii="Roboto" w:hAnsi="Roboto"/>
          <w:color w:val="202020"/>
          <w:u w:color="202020"/>
        </w:rPr>
        <w:t xml:space="preserve">, </w:t>
      </w:r>
      <w:r w:rsidR="007F11E2">
        <w:rPr>
          <w:rFonts w:ascii="Roboto" w:hAnsi="Roboto"/>
          <w:color w:val="202020"/>
          <w:u w:color="202020"/>
        </w:rPr>
        <w:t xml:space="preserve">ha visto </w:t>
      </w:r>
      <w:r w:rsidR="007F11E2" w:rsidRPr="007F11E2">
        <w:rPr>
          <w:rFonts w:ascii="Roboto" w:hAnsi="Roboto"/>
          <w:b/>
          <w:bCs/>
          <w:color w:val="202020"/>
          <w:u w:color="202020"/>
        </w:rPr>
        <w:t>Matteo Inglese</w:t>
      </w:r>
      <w:r w:rsidR="007F11E2">
        <w:rPr>
          <w:rFonts w:ascii="Roboto" w:hAnsi="Roboto"/>
          <w:color w:val="202020"/>
          <w:u w:color="202020"/>
        </w:rPr>
        <w:t xml:space="preserve">, dell’istituto Marco Polo, aggiudicarsi la prova di cucina davanti a </w:t>
      </w:r>
      <w:r w:rsidR="007F11E2" w:rsidRPr="007F11E2">
        <w:rPr>
          <w:rFonts w:ascii="Roboto" w:hAnsi="Roboto"/>
          <w:b/>
          <w:bCs/>
          <w:color w:val="202020"/>
          <w:u w:color="202020"/>
        </w:rPr>
        <w:t>Simone Aru</w:t>
      </w:r>
      <w:r w:rsidR="007F11E2">
        <w:rPr>
          <w:rFonts w:ascii="Roboto" w:hAnsi="Roboto"/>
          <w:color w:val="202020"/>
          <w:u w:color="202020"/>
        </w:rPr>
        <w:t xml:space="preserve"> della Fondazione CIF Fondazione e a </w:t>
      </w:r>
      <w:r w:rsidR="007F11E2" w:rsidRPr="007F11E2">
        <w:rPr>
          <w:rFonts w:ascii="Roboto" w:hAnsi="Roboto"/>
          <w:b/>
          <w:bCs/>
          <w:color w:val="202020"/>
          <w:u w:color="202020"/>
        </w:rPr>
        <w:t>Nicholas Ligato</w:t>
      </w:r>
      <w:r w:rsidR="007F11E2">
        <w:rPr>
          <w:rFonts w:ascii="Roboto" w:hAnsi="Roboto"/>
          <w:color w:val="202020"/>
          <w:u w:color="202020"/>
        </w:rPr>
        <w:t xml:space="preserve"> dell’istituto </w:t>
      </w:r>
      <w:proofErr w:type="spellStart"/>
      <w:r w:rsidR="007F11E2">
        <w:rPr>
          <w:rFonts w:ascii="Roboto" w:hAnsi="Roboto"/>
          <w:color w:val="202020"/>
          <w:u w:color="202020"/>
        </w:rPr>
        <w:t>Bergese</w:t>
      </w:r>
      <w:proofErr w:type="spellEnd"/>
      <w:r w:rsidR="007F11E2">
        <w:rPr>
          <w:rFonts w:ascii="Roboto" w:hAnsi="Roboto"/>
          <w:color w:val="202020"/>
          <w:u w:color="202020"/>
        </w:rPr>
        <w:t xml:space="preserve">. Proviene dal Marco Polo anche la vincitrice della prova cocktail, </w:t>
      </w:r>
      <w:r w:rsidR="007F11E2" w:rsidRPr="007F11E2">
        <w:rPr>
          <w:rFonts w:ascii="Roboto" w:hAnsi="Roboto"/>
          <w:b/>
          <w:bCs/>
          <w:color w:val="202020"/>
          <w:u w:color="202020"/>
        </w:rPr>
        <w:t xml:space="preserve">Dajana </w:t>
      </w:r>
      <w:proofErr w:type="spellStart"/>
      <w:r w:rsidR="007F11E2" w:rsidRPr="007F11E2">
        <w:rPr>
          <w:rFonts w:ascii="Roboto" w:hAnsi="Roboto"/>
          <w:b/>
          <w:bCs/>
          <w:color w:val="202020"/>
          <w:u w:color="202020"/>
        </w:rPr>
        <w:t>Frittita</w:t>
      </w:r>
      <w:proofErr w:type="spellEnd"/>
      <w:r w:rsidR="007F11E2">
        <w:rPr>
          <w:rFonts w:ascii="Roboto" w:hAnsi="Roboto"/>
          <w:color w:val="202020"/>
          <w:u w:color="202020"/>
        </w:rPr>
        <w:t xml:space="preserve">, prima davanti a </w:t>
      </w:r>
      <w:r w:rsidR="007F11E2" w:rsidRPr="007F11E2">
        <w:rPr>
          <w:rFonts w:ascii="Roboto" w:hAnsi="Roboto"/>
          <w:b/>
          <w:bCs/>
          <w:color w:val="202020"/>
          <w:u w:color="202020"/>
        </w:rPr>
        <w:t>Sofia Nasone</w:t>
      </w:r>
      <w:r w:rsidR="007F11E2">
        <w:rPr>
          <w:rFonts w:ascii="Roboto" w:hAnsi="Roboto"/>
          <w:color w:val="202020"/>
          <w:u w:color="202020"/>
        </w:rPr>
        <w:t xml:space="preserve"> del </w:t>
      </w:r>
      <w:proofErr w:type="spellStart"/>
      <w:r w:rsidR="007F11E2">
        <w:rPr>
          <w:rFonts w:ascii="Roboto" w:hAnsi="Roboto"/>
          <w:color w:val="202020"/>
          <w:u w:color="202020"/>
        </w:rPr>
        <w:t>Bergese</w:t>
      </w:r>
      <w:proofErr w:type="spellEnd"/>
      <w:r w:rsidR="007F11E2">
        <w:rPr>
          <w:rFonts w:ascii="Roboto" w:hAnsi="Roboto"/>
          <w:color w:val="202020"/>
          <w:u w:color="202020"/>
        </w:rPr>
        <w:t xml:space="preserve"> e Laura Ruso della CIF. </w:t>
      </w:r>
      <w:r w:rsidR="007F11E2" w:rsidRPr="00E75B45">
        <w:rPr>
          <w:rFonts w:ascii="Roboto" w:hAnsi="Roboto"/>
          <w:color w:val="202020"/>
          <w:u w:color="202020"/>
        </w:rPr>
        <w:t xml:space="preserve">Infine, </w:t>
      </w:r>
      <w:r w:rsidRPr="00E75B45">
        <w:rPr>
          <w:rFonts w:ascii="Roboto" w:hAnsi="Roboto"/>
          <w:color w:val="202020"/>
          <w:u w:color="202020"/>
        </w:rPr>
        <w:t xml:space="preserve">il </w:t>
      </w:r>
      <w:proofErr w:type="spellStart"/>
      <w:r w:rsidRPr="00E75B45">
        <w:rPr>
          <w:rFonts w:ascii="Roboto" w:hAnsi="Roboto"/>
          <w:b/>
          <w:bCs/>
          <w:color w:val="202020"/>
          <w:u w:color="202020"/>
        </w:rPr>
        <w:t>Circular</w:t>
      </w:r>
      <w:proofErr w:type="spellEnd"/>
      <w:r w:rsidRPr="00E75B45">
        <w:rPr>
          <w:rFonts w:ascii="Roboto" w:hAnsi="Roboto"/>
          <w:b/>
          <w:bCs/>
          <w:color w:val="202020"/>
          <w:u w:color="202020"/>
        </w:rPr>
        <w:t xml:space="preserve"> Contest </w:t>
      </w:r>
      <w:proofErr w:type="spellStart"/>
      <w:r w:rsidRPr="00E75B45">
        <w:rPr>
          <w:rFonts w:ascii="Roboto" w:hAnsi="Roboto"/>
          <w:b/>
          <w:bCs/>
          <w:color w:val="202020"/>
          <w:u w:color="202020"/>
        </w:rPr>
        <w:t>UniGe</w:t>
      </w:r>
      <w:proofErr w:type="spellEnd"/>
      <w:r w:rsidRPr="00E75B45">
        <w:rPr>
          <w:rFonts w:ascii="Roboto" w:hAnsi="Roboto"/>
          <w:color w:val="202020"/>
          <w:u w:color="202020"/>
        </w:rPr>
        <w:t xml:space="preserve"> per gli studenti dell’ateneo genovese</w:t>
      </w:r>
      <w:r w:rsidR="00E75B45" w:rsidRPr="00E75B45">
        <w:rPr>
          <w:rFonts w:ascii="Roboto" w:hAnsi="Roboto"/>
          <w:color w:val="202020"/>
          <w:u w:color="202020"/>
        </w:rPr>
        <w:t xml:space="preserve">, andato a </w:t>
      </w:r>
      <w:r w:rsidR="00E75B45" w:rsidRPr="00E75B45">
        <w:rPr>
          <w:rFonts w:ascii="Roboto" w:hAnsi="Roboto"/>
          <w:b/>
          <w:bCs/>
          <w:color w:val="202020"/>
          <w:u w:color="202020"/>
        </w:rPr>
        <w:t>Fabio Testa</w:t>
      </w:r>
      <w:r w:rsidR="00E75B45" w:rsidRPr="00E75B45">
        <w:rPr>
          <w:rFonts w:ascii="Roboto" w:hAnsi="Roboto"/>
          <w:color w:val="202020"/>
          <w:u w:color="202020"/>
        </w:rPr>
        <w:t xml:space="preserve">, secondo posto per </w:t>
      </w:r>
      <w:r w:rsidR="00E75B45" w:rsidRPr="00E75B45">
        <w:rPr>
          <w:rFonts w:ascii="Roboto" w:hAnsi="Roboto"/>
          <w:b/>
          <w:bCs/>
          <w:color w:val="202020"/>
          <w:u w:color="202020"/>
        </w:rPr>
        <w:t>Daniel Luca</w:t>
      </w:r>
      <w:r w:rsidR="00E75B45" w:rsidRPr="00E75B45">
        <w:rPr>
          <w:rFonts w:ascii="Roboto" w:hAnsi="Roboto"/>
          <w:color w:val="202020"/>
          <w:u w:color="202020"/>
        </w:rPr>
        <w:t>.</w:t>
      </w:r>
    </w:p>
    <w:p w14:paraId="40DDF2F3" w14:textId="7730FACA" w:rsidR="008546A5" w:rsidRDefault="00D538F4" w:rsidP="008546A5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>
        <w:rPr>
          <w:rFonts w:ascii="Roboto" w:hAnsi="Roboto"/>
          <w:color w:val="202020"/>
          <w:u w:color="202020"/>
        </w:rPr>
        <w:t xml:space="preserve">Nel pomeriggio la Corte </w:t>
      </w:r>
      <w:r w:rsidRPr="00E927A0">
        <w:rPr>
          <w:rFonts w:ascii="Roboto" w:hAnsi="Roboto"/>
          <w:color w:val="202020"/>
          <w:u w:color="202020"/>
        </w:rPr>
        <w:t xml:space="preserve">del MOG </w:t>
      </w:r>
      <w:r>
        <w:rPr>
          <w:rFonts w:ascii="Roboto" w:hAnsi="Roboto"/>
          <w:color w:val="202020"/>
          <w:u w:color="202020"/>
        </w:rPr>
        <w:t xml:space="preserve">si è poi trasformata </w:t>
      </w:r>
      <w:r w:rsidRPr="00E927A0">
        <w:rPr>
          <w:rFonts w:ascii="Roboto" w:hAnsi="Roboto"/>
          <w:color w:val="202020"/>
          <w:u w:color="202020"/>
        </w:rPr>
        <w:t xml:space="preserve">in un vero e proprio </w:t>
      </w:r>
      <w:r w:rsidRPr="00E927A0">
        <w:rPr>
          <w:rFonts w:ascii="Roboto" w:hAnsi="Roboto"/>
          <w:b/>
          <w:bCs/>
          <w:color w:val="202020"/>
          <w:u w:color="202020"/>
        </w:rPr>
        <w:t>Mercato delle Idee circolari</w:t>
      </w:r>
      <w:r w:rsidRPr="00E927A0">
        <w:rPr>
          <w:rFonts w:ascii="Roboto" w:hAnsi="Roboto"/>
          <w:color w:val="202020"/>
          <w:u w:color="202020"/>
        </w:rPr>
        <w:t xml:space="preserve"> in cui ogni startup </w:t>
      </w:r>
      <w:r>
        <w:rPr>
          <w:rFonts w:ascii="Roboto" w:hAnsi="Roboto"/>
          <w:color w:val="202020"/>
          <w:u w:color="202020"/>
        </w:rPr>
        <w:t>ha avuto a disposizione una postazione per</w:t>
      </w:r>
      <w:r w:rsidRPr="00E927A0">
        <w:rPr>
          <w:rFonts w:ascii="Roboto" w:hAnsi="Roboto"/>
          <w:color w:val="202020"/>
          <w:u w:color="202020"/>
        </w:rPr>
        <w:t xml:space="preserve"> presentare il proprio progetto, incontrare i visitatori e raccontare la propria visione. </w:t>
      </w:r>
      <w:r w:rsidR="008546A5">
        <w:rPr>
          <w:rFonts w:ascii="Roboto" w:hAnsi="Roboto"/>
          <w:color w:val="202020"/>
          <w:u w:color="202020"/>
        </w:rPr>
        <w:t xml:space="preserve">A concludere l’evento, in serata, </w:t>
      </w:r>
      <w:r>
        <w:rPr>
          <w:rFonts w:ascii="Roboto" w:hAnsi="Roboto"/>
          <w:color w:val="202020"/>
          <w:u w:color="202020"/>
        </w:rPr>
        <w:t>l</w:t>
      </w:r>
      <w:r w:rsidR="008546A5" w:rsidRPr="00DC19CA">
        <w:rPr>
          <w:rFonts w:ascii="Roboto" w:hAnsi="Roboto"/>
          <w:color w:val="202020"/>
          <w:u w:color="202020"/>
        </w:rPr>
        <w:t xml:space="preserve">a </w:t>
      </w:r>
      <w:r w:rsidR="008546A5">
        <w:rPr>
          <w:rFonts w:ascii="Roboto" w:hAnsi="Roboto"/>
          <w:b/>
          <w:bCs/>
          <w:color w:val="202020"/>
          <w:u w:color="202020"/>
        </w:rPr>
        <w:t>n</w:t>
      </w:r>
      <w:r w:rsidR="008546A5" w:rsidRPr="00660E76">
        <w:rPr>
          <w:rFonts w:ascii="Roboto" w:hAnsi="Roboto"/>
          <w:b/>
          <w:bCs/>
          <w:color w:val="202020"/>
          <w:u w:color="202020"/>
        </w:rPr>
        <w:t xml:space="preserve">etworking </w:t>
      </w:r>
      <w:proofErr w:type="spellStart"/>
      <w:r w:rsidR="008546A5">
        <w:rPr>
          <w:rFonts w:ascii="Roboto" w:hAnsi="Roboto"/>
          <w:b/>
          <w:bCs/>
          <w:color w:val="202020"/>
          <w:u w:color="202020"/>
        </w:rPr>
        <w:t>d</w:t>
      </w:r>
      <w:r w:rsidR="008546A5" w:rsidRPr="00660E76">
        <w:rPr>
          <w:rFonts w:ascii="Roboto" w:hAnsi="Roboto"/>
          <w:b/>
          <w:bCs/>
          <w:color w:val="202020"/>
          <w:u w:color="202020"/>
        </w:rPr>
        <w:t>inner</w:t>
      </w:r>
      <w:proofErr w:type="spellEnd"/>
      <w:r w:rsidR="008546A5" w:rsidRPr="00DC19CA">
        <w:rPr>
          <w:rFonts w:ascii="Roboto" w:hAnsi="Roboto"/>
          <w:color w:val="202020"/>
          <w:u w:color="202020"/>
        </w:rPr>
        <w:t xml:space="preserve"> riservata a promotori, </w:t>
      </w:r>
      <w:r w:rsidR="008546A5" w:rsidRPr="00DC19CA">
        <w:rPr>
          <w:rFonts w:ascii="Roboto" w:hAnsi="Roboto"/>
          <w:color w:val="202020"/>
          <w:u w:color="202020"/>
        </w:rPr>
        <w:lastRenderedPageBreak/>
        <w:t xml:space="preserve">partner, ospiti e istituzioni, durante la quale </w:t>
      </w:r>
      <w:r w:rsidR="008546A5">
        <w:rPr>
          <w:rFonts w:ascii="Roboto" w:hAnsi="Roboto"/>
          <w:color w:val="202020"/>
          <w:u w:color="202020"/>
        </w:rPr>
        <w:t>è andato in scena un ulteriore</w:t>
      </w:r>
      <w:r w:rsidR="008546A5" w:rsidRPr="00DC19CA">
        <w:rPr>
          <w:rFonts w:ascii="Roboto" w:hAnsi="Roboto"/>
          <w:color w:val="202020"/>
          <w:u w:color="202020"/>
        </w:rPr>
        <w:t xml:space="preserve"> </w:t>
      </w:r>
      <w:r w:rsidR="008546A5" w:rsidRPr="00660E76">
        <w:rPr>
          <w:rFonts w:ascii="Roboto" w:hAnsi="Roboto"/>
          <w:b/>
          <w:bCs/>
          <w:color w:val="202020"/>
          <w:u w:color="202020"/>
        </w:rPr>
        <w:t>food contest circolare tra chef professionisti</w:t>
      </w:r>
      <w:r w:rsidR="008546A5" w:rsidRPr="00DC19CA">
        <w:rPr>
          <w:rFonts w:ascii="Roboto" w:hAnsi="Roboto"/>
          <w:color w:val="202020"/>
          <w:u w:color="202020"/>
        </w:rPr>
        <w:t xml:space="preserve">. </w:t>
      </w:r>
    </w:p>
    <w:p w14:paraId="04FE2574" w14:textId="2BB32415" w:rsidR="007C05B9" w:rsidRDefault="007C05B9" w:rsidP="007C05B9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967833">
        <w:rPr>
          <w:rFonts w:ascii="Roboto" w:hAnsi="Roboto"/>
          <w:color w:val="202020"/>
          <w:u w:color="202020"/>
        </w:rPr>
        <w:t xml:space="preserve">La giornata è </w:t>
      </w:r>
      <w:r w:rsidR="00967833" w:rsidRPr="00967833">
        <w:rPr>
          <w:rFonts w:ascii="Roboto" w:hAnsi="Roboto"/>
          <w:color w:val="202020"/>
          <w:u w:color="202020"/>
        </w:rPr>
        <w:t xml:space="preserve">stata </w:t>
      </w:r>
      <w:r w:rsidRPr="00967833">
        <w:rPr>
          <w:rFonts w:ascii="Roboto" w:hAnsi="Roboto"/>
          <w:color w:val="202020"/>
          <w:u w:color="202020"/>
        </w:rPr>
        <w:t>realizzata in collaborazione con</w:t>
      </w:r>
      <w:r w:rsidRPr="00967833">
        <w:rPr>
          <w:rFonts w:ascii="Roboto" w:hAnsi="Roboto"/>
          <w:b/>
          <w:bCs/>
          <w:color w:val="202020"/>
          <w:u w:color="202020"/>
        </w:rPr>
        <w:t xml:space="preserve"> Gruppo Timossi</w:t>
      </w:r>
      <w:r w:rsidRPr="00967833">
        <w:rPr>
          <w:rFonts w:ascii="Roboto" w:hAnsi="Roboto"/>
          <w:color w:val="202020"/>
          <w:u w:color="202020"/>
        </w:rPr>
        <w:t xml:space="preserve"> – a cui fanno capo MOG Mercato Orientale Genova e Timossi Beverage &amp; Food Solution –, </w:t>
      </w:r>
      <w:proofErr w:type="spellStart"/>
      <w:r w:rsidRPr="00967833">
        <w:rPr>
          <w:rFonts w:ascii="Roboto" w:hAnsi="Roboto"/>
          <w:b/>
          <w:bCs/>
          <w:color w:val="202020"/>
          <w:u w:color="202020"/>
        </w:rPr>
        <w:t>CyberTribu</w:t>
      </w:r>
      <w:proofErr w:type="spellEnd"/>
      <w:r w:rsidRPr="00967833">
        <w:rPr>
          <w:rFonts w:ascii="Roboto" w:hAnsi="Roboto"/>
          <w:color w:val="202020"/>
          <w:u w:color="202020"/>
        </w:rPr>
        <w:t xml:space="preserve">, </w:t>
      </w:r>
      <w:r w:rsidRPr="00967833">
        <w:rPr>
          <w:rFonts w:ascii="Roboto" w:hAnsi="Roboto"/>
          <w:b/>
          <w:bCs/>
          <w:color w:val="202020"/>
          <w:u w:color="202020"/>
        </w:rPr>
        <w:t>Fondazione Genova Startup</w:t>
      </w:r>
      <w:r w:rsidRPr="00967833">
        <w:rPr>
          <w:rFonts w:ascii="Roboto" w:hAnsi="Roboto"/>
          <w:color w:val="202020"/>
          <w:u w:color="202020"/>
        </w:rPr>
        <w:t>,</w:t>
      </w:r>
      <w:r w:rsidRPr="00967833">
        <w:rPr>
          <w:rFonts w:ascii="Roboto" w:hAnsi="Roboto"/>
          <w:b/>
          <w:bCs/>
          <w:color w:val="202020"/>
          <w:u w:color="202020"/>
        </w:rPr>
        <w:t xml:space="preserve"> Università di Genova</w:t>
      </w:r>
      <w:r w:rsidRPr="00967833">
        <w:rPr>
          <w:rFonts w:ascii="Roboto" w:hAnsi="Roboto"/>
          <w:color w:val="202020"/>
          <w:u w:color="202020"/>
        </w:rPr>
        <w:t xml:space="preserve">, </w:t>
      </w:r>
      <w:r w:rsidRPr="00967833">
        <w:rPr>
          <w:rFonts w:ascii="Roboto" w:hAnsi="Roboto"/>
          <w:b/>
          <w:bCs/>
          <w:color w:val="202020"/>
          <w:u w:color="202020"/>
        </w:rPr>
        <w:t xml:space="preserve">Istituto </w:t>
      </w:r>
      <w:proofErr w:type="spellStart"/>
      <w:r w:rsidRPr="00967833">
        <w:rPr>
          <w:rFonts w:ascii="Roboto" w:hAnsi="Roboto"/>
          <w:b/>
          <w:bCs/>
          <w:color w:val="202020"/>
          <w:u w:color="202020"/>
        </w:rPr>
        <w:t>Bergese</w:t>
      </w:r>
      <w:proofErr w:type="spellEnd"/>
      <w:r w:rsidRPr="00967833">
        <w:rPr>
          <w:rFonts w:ascii="Roboto" w:hAnsi="Roboto"/>
          <w:b/>
          <w:bCs/>
          <w:color w:val="202020"/>
          <w:u w:color="202020"/>
        </w:rPr>
        <w:t xml:space="preserve"> Rosselli </w:t>
      </w:r>
      <w:r w:rsidRPr="00967833">
        <w:rPr>
          <w:rFonts w:ascii="Roboto" w:hAnsi="Roboto"/>
          <w:color w:val="202020"/>
          <w:u w:color="202020"/>
        </w:rPr>
        <w:t>e</w:t>
      </w:r>
      <w:r w:rsidRPr="00967833">
        <w:rPr>
          <w:rFonts w:ascii="Roboto" w:hAnsi="Roboto"/>
          <w:b/>
          <w:bCs/>
          <w:color w:val="202020"/>
          <w:u w:color="202020"/>
        </w:rPr>
        <w:t xml:space="preserve"> Unione Regionale Cuochi Liguri</w:t>
      </w:r>
      <w:r w:rsidR="00967833" w:rsidRPr="00967833">
        <w:rPr>
          <w:rFonts w:ascii="Roboto" w:hAnsi="Roboto"/>
          <w:color w:val="202020"/>
          <w:u w:color="202020"/>
        </w:rPr>
        <w:t>.</w:t>
      </w:r>
    </w:p>
    <w:p w14:paraId="3B884556" w14:textId="77777777" w:rsidR="00967833" w:rsidRPr="00DA27CD" w:rsidRDefault="00967833" w:rsidP="007C05B9">
      <w:pPr>
        <w:spacing w:line="276" w:lineRule="auto"/>
        <w:jc w:val="both"/>
      </w:pPr>
    </w:p>
    <w:p w14:paraId="2938D989" w14:textId="2CFAD72C" w:rsidR="007C05B9" w:rsidRPr="007616BA" w:rsidRDefault="007616BA" w:rsidP="007616BA">
      <w:pPr>
        <w:spacing w:line="276" w:lineRule="auto"/>
        <w:jc w:val="center"/>
        <w:rPr>
          <w:rFonts w:ascii="Roboto" w:hAnsi="Roboto"/>
          <w:b/>
          <w:bCs/>
          <w:color w:val="00B050"/>
          <w:sz w:val="24"/>
          <w:szCs w:val="24"/>
          <w:u w:color="202020"/>
        </w:rPr>
      </w:pPr>
      <w:r>
        <w:rPr>
          <w:rFonts w:ascii="Roboto" w:hAnsi="Roboto"/>
          <w:b/>
          <w:bCs/>
          <w:color w:val="00B050"/>
          <w:sz w:val="24"/>
          <w:szCs w:val="24"/>
          <w:u w:color="202020"/>
        </w:rPr>
        <w:t>LE 14 STARTUP IN GARA</w:t>
      </w:r>
    </w:p>
    <w:p w14:paraId="07862C4A" w14:textId="77777777" w:rsidR="007616BA" w:rsidRPr="00EF61F1" w:rsidRDefault="007616BA" w:rsidP="007616BA">
      <w:pPr>
        <w:jc w:val="both"/>
        <w:rPr>
          <w:rFonts w:ascii="Roboto" w:hAnsi="Roboto"/>
        </w:rPr>
      </w:pPr>
      <w:proofErr w:type="spellStart"/>
      <w:r>
        <w:rPr>
          <w:rFonts w:ascii="Roboto" w:hAnsi="Roboto"/>
          <w:b/>
          <w:bCs/>
        </w:rPr>
        <w:t>Hydroloop</w:t>
      </w:r>
      <w:proofErr w:type="spellEnd"/>
      <w:r>
        <w:rPr>
          <w:rFonts w:ascii="Roboto" w:hAnsi="Roboto"/>
        </w:rPr>
        <w:t xml:space="preserve"> (</w:t>
      </w:r>
      <w:r w:rsidRPr="00EF61F1">
        <w:rPr>
          <w:rFonts w:ascii="Roboto" w:hAnsi="Roboto"/>
        </w:rPr>
        <w:t xml:space="preserve">Michele Passucci </w:t>
      </w:r>
      <w:r>
        <w:rPr>
          <w:rFonts w:ascii="Roboto" w:hAnsi="Roboto"/>
        </w:rPr>
        <w:t>e</w:t>
      </w:r>
      <w:r w:rsidRPr="00EF61F1">
        <w:rPr>
          <w:rFonts w:ascii="Roboto" w:hAnsi="Roboto"/>
        </w:rPr>
        <w:t xml:space="preserve"> Francesca Bruno</w:t>
      </w:r>
      <w:r>
        <w:rPr>
          <w:rFonts w:ascii="Roboto" w:hAnsi="Roboto"/>
        </w:rPr>
        <w:t xml:space="preserve">) è </w:t>
      </w:r>
      <w:r w:rsidRPr="00EF61F1">
        <w:rPr>
          <w:rFonts w:ascii="Roboto" w:hAnsi="Roboto"/>
        </w:rPr>
        <w:t xml:space="preserve">una piattaforma di Bio-manufacturing che unisce chimica e biotecnologie per convertire sottoprodotti agroindustriali e civili su base organica in prodotti ad alto valore aggiunto sostenendo la bioeconomia. Il team di </w:t>
      </w:r>
      <w:proofErr w:type="spellStart"/>
      <w:r w:rsidRPr="00EF61F1">
        <w:rPr>
          <w:rFonts w:ascii="Roboto" w:hAnsi="Roboto"/>
        </w:rPr>
        <w:t>Hydroloop</w:t>
      </w:r>
      <w:proofErr w:type="spellEnd"/>
      <w:r w:rsidRPr="00EF61F1">
        <w:rPr>
          <w:rFonts w:ascii="Roboto" w:hAnsi="Roboto"/>
        </w:rPr>
        <w:t xml:space="preserve"> integra competenze </w:t>
      </w:r>
      <w:proofErr w:type="spellStart"/>
      <w:r w:rsidRPr="00EF61F1">
        <w:rPr>
          <w:rFonts w:ascii="Roboto" w:hAnsi="Roboto"/>
        </w:rPr>
        <w:t>lean</w:t>
      </w:r>
      <w:proofErr w:type="spellEnd"/>
      <w:r w:rsidRPr="00EF61F1">
        <w:rPr>
          <w:rFonts w:ascii="Roboto" w:hAnsi="Roboto"/>
        </w:rPr>
        <w:t xml:space="preserve"> e multidisciplinari: Michele Passucci (Founder, ing. chimico) guida strategia e sviluppo tecnologico; Francesca Bruno (biotecnologa) si occupa di biotecnologie e caratterizzazione; Gianluca Bruno (ing. energetico) cura efficienza impiantistica ed energetica; Manuel Ottaviano, imprenditore, sviluppa partnership e canali commerciali.</w:t>
      </w:r>
    </w:p>
    <w:p w14:paraId="415DC17D" w14:textId="77777777" w:rsidR="007616BA" w:rsidRPr="00EF61F1" w:rsidRDefault="007616BA" w:rsidP="007616BA">
      <w:pPr>
        <w:jc w:val="both"/>
        <w:rPr>
          <w:rFonts w:ascii="Roboto" w:hAnsi="Roboto"/>
        </w:rPr>
      </w:pPr>
      <w:proofErr w:type="spellStart"/>
      <w:r w:rsidRPr="00EF61F1">
        <w:rPr>
          <w:rFonts w:ascii="Roboto" w:hAnsi="Roboto"/>
          <w:b/>
          <w:bCs/>
        </w:rPr>
        <w:t>Riciclibro</w:t>
      </w:r>
      <w:proofErr w:type="spellEnd"/>
      <w:r>
        <w:rPr>
          <w:rFonts w:ascii="Roboto" w:hAnsi="Roboto"/>
        </w:rPr>
        <w:t xml:space="preserve"> (</w:t>
      </w:r>
      <w:r w:rsidRPr="00EF61F1">
        <w:rPr>
          <w:rFonts w:ascii="Roboto" w:hAnsi="Roboto"/>
        </w:rPr>
        <w:t>Agostino Ingenito</w:t>
      </w:r>
      <w:r>
        <w:rPr>
          <w:rFonts w:ascii="Roboto" w:hAnsi="Roboto"/>
        </w:rPr>
        <w:t xml:space="preserve">) </w:t>
      </w:r>
      <w:r w:rsidRPr="00EF61F1">
        <w:rPr>
          <w:rFonts w:ascii="Roboto" w:hAnsi="Roboto"/>
        </w:rPr>
        <w:t>è un progetto di economia circolare che promuove il riuso e riciclo dei libri tramite piattaforma digitale con AI, cassoni intelligenti e partnership con librerie ed editori. Riduce sprechi, amplia accesso alla cultura e genera valore sociale e ambientale.</w:t>
      </w:r>
      <w:r>
        <w:rPr>
          <w:rFonts w:ascii="Roboto" w:hAnsi="Roboto"/>
        </w:rPr>
        <w:t xml:space="preserve"> </w:t>
      </w:r>
      <w:r w:rsidRPr="00EF61F1">
        <w:rPr>
          <w:rFonts w:ascii="Roboto" w:hAnsi="Roboto"/>
        </w:rPr>
        <w:t xml:space="preserve">Il team di </w:t>
      </w:r>
      <w:proofErr w:type="spellStart"/>
      <w:r w:rsidRPr="00EF61F1">
        <w:rPr>
          <w:rFonts w:ascii="Roboto" w:hAnsi="Roboto"/>
        </w:rPr>
        <w:t>Riciclibro</w:t>
      </w:r>
      <w:proofErr w:type="spellEnd"/>
      <w:r w:rsidRPr="00EF61F1">
        <w:rPr>
          <w:rFonts w:ascii="Roboto" w:hAnsi="Roboto"/>
        </w:rPr>
        <w:t xml:space="preserve"> è composto da volontari culturali e ambientali, impegnati nella promozione della lettura e della sostenibilità. Il progetto è coordinato da Agostino Ingenito, già bibliotecario locale, giornalista, piccolo editore ed esperto ambientale, con esperienza diretta nella valorizzazione del patrimonio librario.</w:t>
      </w:r>
    </w:p>
    <w:p w14:paraId="44D4B180" w14:textId="77777777" w:rsidR="007616BA" w:rsidRPr="00EF61F1" w:rsidRDefault="007616BA" w:rsidP="007616BA">
      <w:pPr>
        <w:jc w:val="both"/>
        <w:rPr>
          <w:rFonts w:ascii="Roboto" w:hAnsi="Roboto"/>
        </w:rPr>
      </w:pPr>
      <w:proofErr w:type="spellStart"/>
      <w:r w:rsidRPr="00EF61F1">
        <w:rPr>
          <w:rFonts w:ascii="Roboto" w:hAnsi="Roboto"/>
          <w:b/>
          <w:bCs/>
        </w:rPr>
        <w:t>Regeneration</w:t>
      </w:r>
      <w:proofErr w:type="spellEnd"/>
      <w:r w:rsidRPr="00EF61F1">
        <w:rPr>
          <w:rFonts w:ascii="Roboto" w:hAnsi="Roboto"/>
          <w:b/>
          <w:bCs/>
        </w:rPr>
        <w:t xml:space="preserve"> </w:t>
      </w:r>
      <w:r>
        <w:rPr>
          <w:rFonts w:ascii="Roboto" w:hAnsi="Roboto"/>
        </w:rPr>
        <w:t>(Irene Spinetti e Elena Ferraro) è un p</w:t>
      </w:r>
      <w:r w:rsidRPr="00EF61F1">
        <w:rPr>
          <w:rFonts w:ascii="Roboto" w:hAnsi="Roboto"/>
        </w:rPr>
        <w:t>rogetto nell'ambito della sostenibilità e della rigenerazione sociale, che unisce economia circolare e supporto alle famiglie attraverso uno spazio di comunità dedicato al riuso, all'educazione ed alla condivisione.</w:t>
      </w:r>
      <w:r>
        <w:rPr>
          <w:rFonts w:ascii="Roboto" w:hAnsi="Roboto"/>
        </w:rPr>
        <w:t xml:space="preserve"> </w:t>
      </w:r>
      <w:r w:rsidRPr="00EF61F1">
        <w:rPr>
          <w:rFonts w:ascii="Roboto" w:hAnsi="Roboto"/>
        </w:rPr>
        <w:t>Tre mamme con competenze complementari: un'assistente sociale, una pedagogista e una tecnica di radiologia presso l'Ospedale Gaslini, unite dall'esperienza diretta sul territorio e dal desiderio di creare uno spazio di comunità sostenibile e inclusivo.</w:t>
      </w:r>
    </w:p>
    <w:p w14:paraId="2EAA5437" w14:textId="77777777" w:rsidR="007616BA" w:rsidRPr="00EF61F1" w:rsidRDefault="007616BA" w:rsidP="007616BA">
      <w:pPr>
        <w:jc w:val="both"/>
        <w:rPr>
          <w:rFonts w:ascii="Roboto" w:hAnsi="Roboto"/>
        </w:rPr>
      </w:pPr>
      <w:proofErr w:type="spellStart"/>
      <w:r w:rsidRPr="00EF61F1">
        <w:rPr>
          <w:rFonts w:ascii="Roboto" w:hAnsi="Roboto"/>
          <w:b/>
          <w:bCs/>
        </w:rPr>
        <w:t>Schisciame</w:t>
      </w:r>
      <w:proofErr w:type="spellEnd"/>
      <w:r>
        <w:rPr>
          <w:rFonts w:ascii="Roboto" w:hAnsi="Roboto"/>
        </w:rPr>
        <w:t xml:space="preserve"> (S</w:t>
      </w:r>
      <w:r w:rsidRPr="00EF61F1">
        <w:rPr>
          <w:rFonts w:ascii="Roboto" w:hAnsi="Roboto"/>
        </w:rPr>
        <w:t>ara Barpi</w:t>
      </w:r>
      <w:r>
        <w:rPr>
          <w:rFonts w:ascii="Roboto" w:hAnsi="Roboto"/>
        </w:rPr>
        <w:t xml:space="preserve">, </w:t>
      </w:r>
      <w:r w:rsidRPr="00EF61F1">
        <w:rPr>
          <w:rFonts w:ascii="Roboto" w:hAnsi="Roboto"/>
        </w:rPr>
        <w:t>Federica Ferraris</w:t>
      </w:r>
      <w:r>
        <w:rPr>
          <w:rFonts w:ascii="Roboto" w:hAnsi="Roboto"/>
        </w:rPr>
        <w:t xml:space="preserve">, </w:t>
      </w:r>
      <w:r w:rsidRPr="00EF61F1">
        <w:rPr>
          <w:rFonts w:ascii="Roboto" w:hAnsi="Roboto"/>
        </w:rPr>
        <w:t xml:space="preserve">Altea </w:t>
      </w:r>
      <w:proofErr w:type="spellStart"/>
      <w:r w:rsidRPr="00EF61F1">
        <w:rPr>
          <w:rFonts w:ascii="Roboto" w:hAnsi="Roboto"/>
        </w:rPr>
        <w:t>Plloci</w:t>
      </w:r>
      <w:proofErr w:type="spellEnd"/>
      <w:r>
        <w:rPr>
          <w:rFonts w:ascii="Roboto" w:hAnsi="Roboto"/>
        </w:rPr>
        <w:t xml:space="preserve">, </w:t>
      </w:r>
      <w:r w:rsidRPr="00EF61F1">
        <w:rPr>
          <w:rFonts w:ascii="Roboto" w:hAnsi="Roboto"/>
        </w:rPr>
        <w:t>Giorgia Senarega</w:t>
      </w:r>
      <w:r>
        <w:rPr>
          <w:rFonts w:ascii="Roboto" w:hAnsi="Roboto"/>
        </w:rPr>
        <w:t xml:space="preserve">, </w:t>
      </w:r>
      <w:r w:rsidRPr="00EF61F1">
        <w:rPr>
          <w:rFonts w:ascii="Roboto" w:hAnsi="Roboto"/>
        </w:rPr>
        <w:t>Debora Nicosia</w:t>
      </w:r>
      <w:r>
        <w:rPr>
          <w:rFonts w:ascii="Roboto" w:hAnsi="Roboto"/>
        </w:rPr>
        <w:t xml:space="preserve">, </w:t>
      </w:r>
      <w:r w:rsidRPr="00EF61F1">
        <w:rPr>
          <w:rFonts w:ascii="Roboto" w:hAnsi="Roboto"/>
        </w:rPr>
        <w:t>Miriam Canevari</w:t>
      </w:r>
      <w:r>
        <w:rPr>
          <w:rFonts w:ascii="Roboto" w:hAnsi="Roboto"/>
        </w:rPr>
        <w:t xml:space="preserve">, </w:t>
      </w:r>
      <w:r w:rsidRPr="00EF61F1">
        <w:rPr>
          <w:rFonts w:ascii="Roboto" w:hAnsi="Roboto"/>
        </w:rPr>
        <w:t>Adele Lumetta) è una startup che aiuta studenti e lavoratori fuori casa a organizzare il pranzo al sacco. L’app propone idee personalizzate per le schiscette, creando un percorso su misura che apprende gusti e preferenze, per una pausa pranzo pratica, varia e organizzata.</w:t>
      </w:r>
      <w:r>
        <w:rPr>
          <w:rFonts w:ascii="Roboto" w:hAnsi="Roboto"/>
        </w:rPr>
        <w:t xml:space="preserve"> Il team è composto</w:t>
      </w:r>
      <w:r w:rsidRPr="00EF61F1">
        <w:rPr>
          <w:rFonts w:ascii="Roboto" w:hAnsi="Roboto"/>
        </w:rPr>
        <w:t xml:space="preserve"> </w:t>
      </w:r>
      <w:r>
        <w:rPr>
          <w:rFonts w:ascii="Roboto" w:hAnsi="Roboto"/>
        </w:rPr>
        <w:t>da otto</w:t>
      </w:r>
      <w:r w:rsidRPr="00EF61F1">
        <w:rPr>
          <w:rFonts w:ascii="Roboto" w:hAnsi="Roboto"/>
        </w:rPr>
        <w:t xml:space="preserve"> studentesse dell’ITS Turismo Liguria</w:t>
      </w:r>
      <w:r>
        <w:rPr>
          <w:rFonts w:ascii="Roboto" w:hAnsi="Roboto"/>
        </w:rPr>
        <w:t>, dalla cui</w:t>
      </w:r>
      <w:r w:rsidRPr="00EF61F1">
        <w:rPr>
          <w:rFonts w:ascii="Roboto" w:hAnsi="Roboto"/>
        </w:rPr>
        <w:t xml:space="preserve"> esperienza quotidiana nasce l’idea di risolvere il problema del pranzo fuori casa: poco tempo, poca organizzazione e difficoltà nel</w:t>
      </w:r>
      <w:r>
        <w:rPr>
          <w:rFonts w:ascii="Roboto" w:hAnsi="Roboto"/>
        </w:rPr>
        <w:t>lo</w:t>
      </w:r>
      <w:r w:rsidRPr="00EF61F1">
        <w:rPr>
          <w:rFonts w:ascii="Roboto" w:hAnsi="Roboto"/>
        </w:rPr>
        <w:t xml:space="preserve"> scegliere pasti pratici, adatti a ogni stagione e conservabili per ore.</w:t>
      </w:r>
    </w:p>
    <w:p w14:paraId="576D9E37" w14:textId="77777777" w:rsidR="007616BA" w:rsidRPr="00EF61F1" w:rsidRDefault="007616BA" w:rsidP="007616BA">
      <w:pPr>
        <w:jc w:val="both"/>
        <w:rPr>
          <w:rFonts w:ascii="Roboto" w:hAnsi="Roboto"/>
        </w:rPr>
      </w:pPr>
      <w:proofErr w:type="spellStart"/>
      <w:r w:rsidRPr="00EF61F1">
        <w:rPr>
          <w:rFonts w:ascii="Roboto" w:hAnsi="Roboto"/>
          <w:b/>
          <w:bCs/>
        </w:rPr>
        <w:t>Rekrill</w:t>
      </w:r>
      <w:proofErr w:type="spellEnd"/>
      <w:r w:rsidRPr="00EF61F1">
        <w:rPr>
          <w:rFonts w:ascii="Roboto" w:hAnsi="Roboto"/>
          <w:b/>
          <w:bCs/>
        </w:rPr>
        <w:t xml:space="preserve"> </w:t>
      </w:r>
      <w:r>
        <w:rPr>
          <w:rFonts w:ascii="Roboto" w:hAnsi="Roboto"/>
        </w:rPr>
        <w:t>(</w:t>
      </w:r>
      <w:r w:rsidRPr="00EF61F1">
        <w:rPr>
          <w:rFonts w:ascii="Roboto" w:hAnsi="Roboto"/>
        </w:rPr>
        <w:t xml:space="preserve">Martina Lamperti </w:t>
      </w:r>
      <w:r>
        <w:rPr>
          <w:rFonts w:ascii="Roboto" w:hAnsi="Roboto"/>
        </w:rPr>
        <w:t>e</w:t>
      </w:r>
      <w:r w:rsidRPr="00EF61F1">
        <w:rPr>
          <w:rFonts w:ascii="Roboto" w:hAnsi="Roboto"/>
        </w:rPr>
        <w:t xml:space="preserve"> Yack Humberto Di Maio</w:t>
      </w:r>
      <w:r>
        <w:rPr>
          <w:rFonts w:ascii="Roboto" w:hAnsi="Roboto"/>
        </w:rPr>
        <w:t>) sviluppa</w:t>
      </w:r>
      <w:r w:rsidRPr="00EF61F1">
        <w:rPr>
          <w:rFonts w:ascii="Roboto" w:hAnsi="Roboto"/>
        </w:rPr>
        <w:t xml:space="preserve"> materiali innovativi e sostenibili, trasformando sottoprodotti organici come bucce, semi, gusci </w:t>
      </w:r>
      <w:proofErr w:type="spellStart"/>
      <w:r w:rsidRPr="00EF61F1">
        <w:rPr>
          <w:rFonts w:ascii="Roboto" w:hAnsi="Roboto"/>
        </w:rPr>
        <w:t>ecc</w:t>
      </w:r>
      <w:proofErr w:type="spellEnd"/>
      <w:r w:rsidRPr="00EF61F1">
        <w:rPr>
          <w:rFonts w:ascii="Roboto" w:hAnsi="Roboto"/>
        </w:rPr>
        <w:t>, in biopolimeri sostitutivi delle plastiche petrolchimiche. L’obiettivo è offrire soluzioni circolari e sostenibili nel mondo delle plastiche servendo differenti settori, riducendo l’impatto ambientale e valorizzando risorse esistenti.</w:t>
      </w:r>
      <w:r>
        <w:rPr>
          <w:rFonts w:ascii="Roboto" w:hAnsi="Roboto"/>
        </w:rPr>
        <w:t xml:space="preserve"> </w:t>
      </w:r>
      <w:r w:rsidRPr="00EF61F1">
        <w:rPr>
          <w:rFonts w:ascii="Roboto" w:hAnsi="Roboto"/>
        </w:rPr>
        <w:t>Il team è composto da professionisti con competenze complementari in ingegneria dei materiali, chimica, sviluppo industriale, sviluppo prodotto, marketing e sales. Unisce visione creativa e rigore tecnico per trasformare ricerca e innovazione in soluzioni concrete, guidando il progetto con un forte orientamento alla sostenibilità.</w:t>
      </w:r>
    </w:p>
    <w:p w14:paraId="235B94D3" w14:textId="77777777" w:rsidR="007616BA" w:rsidRDefault="007616BA" w:rsidP="007616BA">
      <w:pPr>
        <w:jc w:val="both"/>
        <w:rPr>
          <w:rFonts w:ascii="Roboto" w:hAnsi="Roboto"/>
        </w:rPr>
      </w:pPr>
      <w:r w:rsidRPr="00EF61F1">
        <w:rPr>
          <w:rFonts w:ascii="Roboto" w:hAnsi="Roboto"/>
          <w:b/>
          <w:bCs/>
        </w:rPr>
        <w:lastRenderedPageBreak/>
        <w:t>Bloom</w:t>
      </w:r>
      <w:r>
        <w:rPr>
          <w:rFonts w:ascii="Roboto" w:hAnsi="Roboto"/>
        </w:rPr>
        <w:t xml:space="preserve"> (</w:t>
      </w:r>
      <w:r w:rsidRPr="00EF61F1">
        <w:rPr>
          <w:rFonts w:ascii="Roboto" w:hAnsi="Roboto"/>
        </w:rPr>
        <w:t xml:space="preserve">Federica Novelli </w:t>
      </w:r>
      <w:r>
        <w:rPr>
          <w:rFonts w:ascii="Roboto" w:hAnsi="Roboto"/>
        </w:rPr>
        <w:t xml:space="preserve">e </w:t>
      </w:r>
      <w:r w:rsidRPr="00EF61F1">
        <w:rPr>
          <w:rFonts w:ascii="Roboto" w:hAnsi="Roboto"/>
        </w:rPr>
        <w:t>Giovanni Rivò</w:t>
      </w:r>
      <w:r>
        <w:rPr>
          <w:rFonts w:ascii="Roboto" w:hAnsi="Roboto"/>
        </w:rPr>
        <w:t>)</w:t>
      </w:r>
      <w:r>
        <w:rPr>
          <w:rFonts w:ascii="Roboto" w:hAnsi="Roboto"/>
          <w:b/>
          <w:bCs/>
        </w:rPr>
        <w:t xml:space="preserve"> </w:t>
      </w:r>
      <w:r w:rsidRPr="00EF61F1">
        <w:rPr>
          <w:rFonts w:ascii="Roboto" w:hAnsi="Roboto"/>
        </w:rPr>
        <w:t>è uno studio sperimentale sul fiore dell’ulivo finalizzato a valutarne le proprietà e sviluppare una linea di integratori, cosmetici, oli essenziali e prodotti per uso gastronomico (già distillata una birra). L’iniziativa nasce per rispondere alla crisi dell’olivicoltura ligure causata dall’instabilità climatica.</w:t>
      </w:r>
      <w:r>
        <w:rPr>
          <w:rFonts w:ascii="Roboto" w:hAnsi="Roboto"/>
        </w:rPr>
        <w:t xml:space="preserve"> </w:t>
      </w:r>
      <w:r w:rsidRPr="00EF61F1">
        <w:rPr>
          <w:rFonts w:ascii="Roboto" w:hAnsi="Roboto"/>
        </w:rPr>
        <w:t>Il progetto nasce a seguito di un percorso formativo in economia circolare e come risposta a una grave crisi aziendale dovuta a un’annata olivicola negativa. È stata avviata una collaborazione con l’Università di Agraria di Pisa, con il supporto scientifico della dott.ssa Pistelli per le analisi.</w:t>
      </w:r>
    </w:p>
    <w:p w14:paraId="0B692B43" w14:textId="77777777" w:rsidR="007616BA" w:rsidRPr="00EF61F1" w:rsidRDefault="007616BA" w:rsidP="007616BA">
      <w:pPr>
        <w:jc w:val="both"/>
        <w:rPr>
          <w:rFonts w:ascii="Roboto" w:hAnsi="Roboto"/>
        </w:rPr>
      </w:pPr>
      <w:proofErr w:type="spellStart"/>
      <w:r w:rsidRPr="00EF61F1">
        <w:rPr>
          <w:rFonts w:ascii="Roboto" w:hAnsi="Roboto"/>
          <w:b/>
          <w:bCs/>
        </w:rPr>
        <w:t>Ogigia</w:t>
      </w:r>
      <w:proofErr w:type="spellEnd"/>
      <w:r w:rsidRPr="00EF61F1">
        <w:rPr>
          <w:rFonts w:ascii="Roboto" w:hAnsi="Roboto"/>
          <w:b/>
          <w:bCs/>
        </w:rPr>
        <w:t xml:space="preserve"> </w:t>
      </w:r>
      <w:r>
        <w:rPr>
          <w:rFonts w:ascii="Roboto" w:hAnsi="Roboto"/>
        </w:rPr>
        <w:t>(Raffaella Rovida)</w:t>
      </w:r>
      <w:r w:rsidRPr="00EF61F1">
        <w:rPr>
          <w:rFonts w:ascii="Roboto" w:hAnsi="Roboto"/>
        </w:rPr>
        <w:t xml:space="preserve"> nasce nel 2025 nel centro storico di Genova, trasformando una storica macelleria in laboratorio sartoriale. Usa fibre naturali recuperate e tracciate con spettrometro Near </w:t>
      </w:r>
      <w:proofErr w:type="spellStart"/>
      <w:r w:rsidRPr="00EF61F1">
        <w:rPr>
          <w:rFonts w:ascii="Roboto" w:hAnsi="Roboto"/>
        </w:rPr>
        <w:t>infrared</w:t>
      </w:r>
      <w:proofErr w:type="spellEnd"/>
      <w:r w:rsidRPr="00EF61F1">
        <w:rPr>
          <w:rFonts w:ascii="Roboto" w:hAnsi="Roboto"/>
        </w:rPr>
        <w:t xml:space="preserve">: capi su misura o vintage rielaborati, con etichetta digitale per riparazioni e modifiche per un anno. </w:t>
      </w:r>
      <w:r>
        <w:rPr>
          <w:rFonts w:ascii="Roboto" w:hAnsi="Roboto"/>
        </w:rPr>
        <w:t xml:space="preserve">Ad avviare il progetto è stata Raffaella, </w:t>
      </w:r>
      <w:r w:rsidRPr="00EF61F1">
        <w:rPr>
          <w:rFonts w:ascii="Roboto" w:hAnsi="Roboto"/>
        </w:rPr>
        <w:t>ingegner</w:t>
      </w:r>
      <w:r>
        <w:rPr>
          <w:rFonts w:ascii="Roboto" w:hAnsi="Roboto"/>
        </w:rPr>
        <w:t>a</w:t>
      </w:r>
      <w:r w:rsidRPr="00EF61F1">
        <w:rPr>
          <w:rFonts w:ascii="Roboto" w:hAnsi="Roboto"/>
        </w:rPr>
        <w:t xml:space="preserve"> genovese con dottorato in sostenibilità e oltre 20 anni nell’economia circolare tra Europa e America Latina, avvia il progetto.</w:t>
      </w:r>
      <w:r>
        <w:rPr>
          <w:rFonts w:ascii="Roboto" w:hAnsi="Roboto"/>
        </w:rPr>
        <w:t xml:space="preserve"> A lei su</w:t>
      </w:r>
      <w:r w:rsidRPr="00EF61F1">
        <w:rPr>
          <w:rFonts w:ascii="Roboto" w:hAnsi="Roboto"/>
        </w:rPr>
        <w:t xml:space="preserve"> unis</w:t>
      </w:r>
      <w:r>
        <w:rPr>
          <w:rFonts w:ascii="Roboto" w:hAnsi="Roboto"/>
        </w:rPr>
        <w:t>ce</w:t>
      </w:r>
      <w:r w:rsidRPr="00EF61F1">
        <w:rPr>
          <w:rFonts w:ascii="Roboto" w:hAnsi="Roboto"/>
        </w:rPr>
        <w:t xml:space="preserve"> Sarah, modista, con creatività e competenze. Collaborano anche un consulente blockchain, social media manager e un centro ricerca tessile.</w:t>
      </w:r>
    </w:p>
    <w:p w14:paraId="5CAD5D30" w14:textId="77777777" w:rsidR="007616BA" w:rsidRPr="00EF61F1" w:rsidRDefault="007616BA" w:rsidP="007616BA">
      <w:pPr>
        <w:jc w:val="both"/>
        <w:rPr>
          <w:rFonts w:ascii="Roboto" w:hAnsi="Roboto"/>
        </w:rPr>
      </w:pPr>
      <w:proofErr w:type="spellStart"/>
      <w:r w:rsidRPr="00EF61F1">
        <w:rPr>
          <w:rFonts w:ascii="Roboto" w:hAnsi="Roboto"/>
          <w:b/>
          <w:bCs/>
        </w:rPr>
        <w:t>Parkloop</w:t>
      </w:r>
      <w:proofErr w:type="spellEnd"/>
      <w:r>
        <w:rPr>
          <w:rFonts w:ascii="Roboto" w:hAnsi="Roboto"/>
        </w:rPr>
        <w:t xml:space="preserve"> (</w:t>
      </w:r>
      <w:r w:rsidRPr="00EF61F1">
        <w:rPr>
          <w:rFonts w:ascii="Roboto" w:hAnsi="Roboto"/>
        </w:rPr>
        <w:t xml:space="preserve">Davide Siciliano </w:t>
      </w:r>
      <w:r>
        <w:rPr>
          <w:rFonts w:ascii="Roboto" w:hAnsi="Roboto"/>
        </w:rPr>
        <w:t>e</w:t>
      </w:r>
      <w:r w:rsidRPr="00EF61F1">
        <w:rPr>
          <w:rFonts w:ascii="Roboto" w:hAnsi="Roboto"/>
        </w:rPr>
        <w:t xml:space="preserve"> Gaia Puppo</w:t>
      </w:r>
      <w:r>
        <w:rPr>
          <w:rFonts w:ascii="Roboto" w:hAnsi="Roboto"/>
        </w:rPr>
        <w:t>)</w:t>
      </w:r>
      <w:r w:rsidRPr="00EF61F1">
        <w:rPr>
          <w:rFonts w:ascii="Roboto" w:hAnsi="Roboto"/>
        </w:rPr>
        <w:t xml:space="preserve"> è la piattaforma che ti permette di trovare e prenotare parcheggi privati in modo semplice e immediato. Trasforma box e posti auto inutilizzati in opportunità, aiutando gli automobilisti a risparmiare tempo e i proprietari a guadagnare dai propri spazi. Il team di </w:t>
      </w:r>
      <w:proofErr w:type="spellStart"/>
      <w:r w:rsidRPr="00EF61F1">
        <w:rPr>
          <w:rFonts w:ascii="Roboto" w:hAnsi="Roboto"/>
        </w:rPr>
        <w:t>ParkLoop</w:t>
      </w:r>
      <w:proofErr w:type="spellEnd"/>
      <w:r w:rsidRPr="00EF61F1">
        <w:rPr>
          <w:rFonts w:ascii="Roboto" w:hAnsi="Roboto"/>
        </w:rPr>
        <w:t xml:space="preserve"> è composto da Davide e Gaia, due founder con un approccio pratico e orientato ai risultati. Uniamo competenze in ambito business, operativo e sviluppo del progetto, con l’obiettivo di semplificare la mobilità urbana e creare un servizio utile e scalabile. </w:t>
      </w:r>
    </w:p>
    <w:p w14:paraId="01DCEEF5" w14:textId="77777777" w:rsidR="007616BA" w:rsidRPr="00EF61F1" w:rsidRDefault="007616BA" w:rsidP="007616BA">
      <w:pPr>
        <w:jc w:val="both"/>
        <w:rPr>
          <w:rFonts w:ascii="Roboto" w:hAnsi="Roboto"/>
        </w:rPr>
      </w:pPr>
      <w:proofErr w:type="spellStart"/>
      <w:r w:rsidRPr="00EF61F1">
        <w:rPr>
          <w:rFonts w:ascii="Roboto" w:hAnsi="Roboto"/>
          <w:b/>
          <w:bCs/>
        </w:rPr>
        <w:t>Biosyness</w:t>
      </w:r>
      <w:proofErr w:type="spellEnd"/>
      <w:r>
        <w:rPr>
          <w:rFonts w:ascii="Roboto" w:hAnsi="Roboto"/>
        </w:rPr>
        <w:t xml:space="preserve"> (</w:t>
      </w:r>
      <w:r w:rsidRPr="00EF61F1">
        <w:rPr>
          <w:rFonts w:ascii="Roboto" w:hAnsi="Roboto"/>
        </w:rPr>
        <w:t xml:space="preserve">Chiara </w:t>
      </w:r>
      <w:proofErr w:type="spellStart"/>
      <w:r w:rsidRPr="00EF61F1">
        <w:rPr>
          <w:rFonts w:ascii="Roboto" w:hAnsi="Roboto"/>
        </w:rPr>
        <w:t>Fornasa</w:t>
      </w:r>
      <w:proofErr w:type="spellEnd"/>
      <w:r w:rsidRPr="00EF61F1">
        <w:rPr>
          <w:rFonts w:ascii="Roboto" w:hAnsi="Roboto"/>
        </w:rPr>
        <w:t>)</w:t>
      </w:r>
      <w:r>
        <w:rPr>
          <w:rFonts w:ascii="Roboto" w:hAnsi="Roboto"/>
        </w:rPr>
        <w:t xml:space="preserve"> </w:t>
      </w:r>
      <w:r w:rsidRPr="00EF61F1">
        <w:rPr>
          <w:rFonts w:ascii="Roboto" w:hAnsi="Roboto"/>
        </w:rPr>
        <w:t xml:space="preserve">valorizza gli scarti della torrefazione del caffè trasformandoli in biomateriali, con un focus su una </w:t>
      </w:r>
      <w:proofErr w:type="spellStart"/>
      <w:r w:rsidRPr="00EF61F1">
        <w:rPr>
          <w:rFonts w:ascii="Roboto" w:hAnsi="Roboto"/>
        </w:rPr>
        <w:t>bio</w:t>
      </w:r>
      <w:proofErr w:type="spellEnd"/>
      <w:r w:rsidRPr="00EF61F1">
        <w:rPr>
          <w:rFonts w:ascii="Roboto" w:hAnsi="Roboto"/>
        </w:rPr>
        <w:t>-pelle dal design sensoriale e compatibile con le applicazioni industriali esistenti. Il tutto è prodotto tramite una filiera corta 100% italiana, riducendo costi e impatto ambientale</w:t>
      </w:r>
      <w:r>
        <w:rPr>
          <w:rFonts w:ascii="Roboto" w:hAnsi="Roboto"/>
        </w:rPr>
        <w:t xml:space="preserve">. </w:t>
      </w:r>
      <w:r w:rsidRPr="00EF61F1">
        <w:rPr>
          <w:rFonts w:ascii="Roboto" w:hAnsi="Roboto"/>
        </w:rPr>
        <w:t>Il team è internazionale e multidisciplinare, con competenze in biotecnologia, ingegneria dei materiali, design e sostenibilità. Lavoriamo per rendere i materiali sostenibili concretamente adottabili dall’industria, superando i gap tra innovazione e applicazioni reali.</w:t>
      </w:r>
    </w:p>
    <w:p w14:paraId="13C7CB6E" w14:textId="77777777" w:rsidR="007616BA" w:rsidRPr="00EF61F1" w:rsidRDefault="007616BA" w:rsidP="007616BA">
      <w:pPr>
        <w:jc w:val="both"/>
        <w:rPr>
          <w:rFonts w:ascii="Roboto" w:hAnsi="Roboto"/>
        </w:rPr>
      </w:pPr>
      <w:proofErr w:type="spellStart"/>
      <w:r w:rsidRPr="00EF61F1">
        <w:rPr>
          <w:rFonts w:ascii="Roboto" w:hAnsi="Roboto"/>
          <w:b/>
          <w:bCs/>
          <w:lang w:val="en-GB"/>
        </w:rPr>
        <w:t>Rento</w:t>
      </w:r>
      <w:proofErr w:type="spellEnd"/>
      <w:r>
        <w:rPr>
          <w:rFonts w:ascii="Roboto" w:hAnsi="Roboto"/>
          <w:lang w:val="en-GB"/>
        </w:rPr>
        <w:t xml:space="preserve"> (Y</w:t>
      </w:r>
      <w:r w:rsidRPr="00EF61F1">
        <w:rPr>
          <w:rFonts w:ascii="Roboto" w:hAnsi="Roboto"/>
          <w:lang w:val="en-GB"/>
        </w:rPr>
        <w:t xml:space="preserve">assine </w:t>
      </w:r>
      <w:proofErr w:type="spellStart"/>
      <w:r w:rsidRPr="00EF61F1">
        <w:rPr>
          <w:rFonts w:ascii="Roboto" w:hAnsi="Roboto"/>
          <w:lang w:val="en-GB"/>
        </w:rPr>
        <w:t>Kaabour</w:t>
      </w:r>
      <w:proofErr w:type="spellEnd"/>
      <w:r>
        <w:rPr>
          <w:rFonts w:ascii="Roboto" w:hAnsi="Roboto"/>
          <w:lang w:val="en-GB"/>
        </w:rPr>
        <w:t>,</w:t>
      </w:r>
      <w:r w:rsidRPr="00EF61F1">
        <w:rPr>
          <w:rFonts w:ascii="Roboto" w:hAnsi="Roboto"/>
          <w:lang w:val="en-GB"/>
        </w:rPr>
        <w:t xml:space="preserve"> </w:t>
      </w:r>
      <w:proofErr w:type="spellStart"/>
      <w:r w:rsidRPr="00EF61F1">
        <w:rPr>
          <w:rFonts w:ascii="Roboto" w:hAnsi="Roboto"/>
          <w:lang w:val="en-GB"/>
        </w:rPr>
        <w:t>Simohamed</w:t>
      </w:r>
      <w:proofErr w:type="spellEnd"/>
      <w:r w:rsidRPr="00EF61F1">
        <w:rPr>
          <w:rFonts w:ascii="Roboto" w:hAnsi="Roboto"/>
          <w:lang w:val="en-GB"/>
        </w:rPr>
        <w:t xml:space="preserve"> </w:t>
      </w:r>
      <w:proofErr w:type="spellStart"/>
      <w:r w:rsidRPr="00EF61F1">
        <w:rPr>
          <w:rFonts w:ascii="Roboto" w:hAnsi="Roboto"/>
          <w:lang w:val="en-GB"/>
        </w:rPr>
        <w:t>Kaabour</w:t>
      </w:r>
      <w:proofErr w:type="spellEnd"/>
      <w:r>
        <w:rPr>
          <w:rFonts w:ascii="Roboto" w:hAnsi="Roboto"/>
          <w:lang w:val="en-GB"/>
        </w:rPr>
        <w:t>,</w:t>
      </w:r>
      <w:r w:rsidRPr="00EF61F1">
        <w:rPr>
          <w:rFonts w:ascii="Roboto" w:hAnsi="Roboto"/>
          <w:lang w:val="en-GB"/>
        </w:rPr>
        <w:t xml:space="preserve"> Aurora Maurizio</w:t>
      </w:r>
      <w:r>
        <w:rPr>
          <w:rFonts w:ascii="Roboto" w:hAnsi="Roboto"/>
          <w:lang w:val="en-GB"/>
        </w:rPr>
        <w:t>):</w:t>
      </w:r>
      <w:r>
        <w:rPr>
          <w:rFonts w:ascii="Roboto" w:hAnsi="Roboto"/>
        </w:rPr>
        <w:t xml:space="preserve"> u</w:t>
      </w:r>
      <w:r w:rsidRPr="00EF61F1">
        <w:rPr>
          <w:rFonts w:ascii="Roboto" w:hAnsi="Roboto"/>
        </w:rPr>
        <w:t xml:space="preserve">siamo meno del 20% degli oggetti che possediamo. </w:t>
      </w:r>
      <w:proofErr w:type="spellStart"/>
      <w:r w:rsidRPr="00EF61F1">
        <w:rPr>
          <w:rFonts w:ascii="Roboto" w:hAnsi="Roboto"/>
        </w:rPr>
        <w:t>Rento</w:t>
      </w:r>
      <w:proofErr w:type="spellEnd"/>
      <w:r w:rsidRPr="00EF61F1">
        <w:rPr>
          <w:rFonts w:ascii="Roboto" w:hAnsi="Roboto"/>
        </w:rPr>
        <w:t xml:space="preserve"> li mette in noleggio tra vicini: trapani, e-bike, fotocamere, passeggini, gazebo. Chi presta guadagna. Chi affitta risparmia. E l'ambiente ringrazia. Partiamo da Genova nell'estate 2026, destinazione tutta Italia, un noleggio alla volta.</w:t>
      </w:r>
      <w:r>
        <w:rPr>
          <w:rFonts w:ascii="Roboto" w:hAnsi="Roboto"/>
        </w:rPr>
        <w:t xml:space="preserve"> Il progetto è curato da q</w:t>
      </w:r>
      <w:r w:rsidRPr="00EF61F1">
        <w:rPr>
          <w:rFonts w:ascii="Roboto" w:hAnsi="Roboto"/>
        </w:rPr>
        <w:t>uattro ragazzi che amano Genova</w:t>
      </w:r>
      <w:r>
        <w:rPr>
          <w:rFonts w:ascii="Roboto" w:hAnsi="Roboto"/>
        </w:rPr>
        <w:t xml:space="preserve">, provenienti da </w:t>
      </w:r>
      <w:r w:rsidRPr="00EF61F1">
        <w:rPr>
          <w:rFonts w:ascii="Roboto" w:hAnsi="Roboto"/>
        </w:rPr>
        <w:t>corporate, startup, associazioni e agenzie</w:t>
      </w:r>
      <w:r>
        <w:rPr>
          <w:rFonts w:ascii="Roboto" w:hAnsi="Roboto"/>
        </w:rPr>
        <w:t xml:space="preserve">: </w:t>
      </w:r>
      <w:r w:rsidRPr="00EF61F1">
        <w:rPr>
          <w:rFonts w:ascii="Roboto" w:hAnsi="Roboto"/>
        </w:rPr>
        <w:t>Yassine Kaabour, mente visionaria e ideatore</w:t>
      </w:r>
      <w:r>
        <w:rPr>
          <w:rFonts w:ascii="Roboto" w:hAnsi="Roboto"/>
        </w:rPr>
        <w:t xml:space="preserve">; </w:t>
      </w:r>
      <w:proofErr w:type="spellStart"/>
      <w:r w:rsidRPr="00EF61F1">
        <w:rPr>
          <w:rFonts w:ascii="Roboto" w:hAnsi="Roboto"/>
        </w:rPr>
        <w:t>Simohamed</w:t>
      </w:r>
      <w:proofErr w:type="spellEnd"/>
      <w:r w:rsidRPr="00EF61F1">
        <w:rPr>
          <w:rFonts w:ascii="Roboto" w:hAnsi="Roboto"/>
        </w:rPr>
        <w:t xml:space="preserve"> </w:t>
      </w:r>
      <w:proofErr w:type="spellStart"/>
      <w:r w:rsidRPr="00EF61F1">
        <w:rPr>
          <w:rFonts w:ascii="Roboto" w:hAnsi="Roboto"/>
        </w:rPr>
        <w:t>Kaabour</w:t>
      </w:r>
      <w:proofErr w:type="spellEnd"/>
      <w:r w:rsidRPr="00EF61F1">
        <w:rPr>
          <w:rFonts w:ascii="Roboto" w:hAnsi="Roboto"/>
        </w:rPr>
        <w:t xml:space="preserve"> guida strategia e operazioni</w:t>
      </w:r>
      <w:r>
        <w:rPr>
          <w:rFonts w:ascii="Roboto" w:hAnsi="Roboto"/>
        </w:rPr>
        <w:t xml:space="preserve">; </w:t>
      </w:r>
      <w:r w:rsidRPr="00EF61F1">
        <w:rPr>
          <w:rFonts w:ascii="Roboto" w:hAnsi="Roboto"/>
        </w:rPr>
        <w:t>Tarun Raja firma la tecnologia</w:t>
      </w:r>
      <w:r>
        <w:rPr>
          <w:rFonts w:ascii="Roboto" w:hAnsi="Roboto"/>
        </w:rPr>
        <w:t xml:space="preserve">; </w:t>
      </w:r>
      <w:r w:rsidRPr="00EF61F1">
        <w:rPr>
          <w:rFonts w:ascii="Roboto" w:hAnsi="Roboto"/>
        </w:rPr>
        <w:t>Marco Bruschi il marketing</w:t>
      </w:r>
      <w:r>
        <w:rPr>
          <w:rFonts w:ascii="Roboto" w:hAnsi="Roboto"/>
        </w:rPr>
        <w:t>. Oggi</w:t>
      </w:r>
      <w:r w:rsidRPr="00EF61F1">
        <w:rPr>
          <w:rFonts w:ascii="Roboto" w:hAnsi="Roboto"/>
        </w:rPr>
        <w:t xml:space="preserve"> per un mondo più sostenibile, un noleggio alla volta.</w:t>
      </w:r>
    </w:p>
    <w:p w14:paraId="72D3E4B2" w14:textId="2DAC1A31" w:rsidR="007616BA" w:rsidRPr="00EF61F1" w:rsidRDefault="007616BA" w:rsidP="007616BA">
      <w:pPr>
        <w:jc w:val="both"/>
        <w:rPr>
          <w:rFonts w:ascii="Roboto" w:hAnsi="Roboto"/>
        </w:rPr>
      </w:pPr>
      <w:proofErr w:type="spellStart"/>
      <w:r w:rsidRPr="00ED3CC8">
        <w:rPr>
          <w:rFonts w:ascii="Roboto" w:hAnsi="Roboto"/>
          <w:b/>
          <w:bCs/>
        </w:rPr>
        <w:t>Regen</w:t>
      </w:r>
      <w:r>
        <w:rPr>
          <w:rFonts w:ascii="Roboto" w:hAnsi="Roboto"/>
          <w:b/>
          <w:bCs/>
        </w:rPr>
        <w:t>ERA</w:t>
      </w:r>
      <w:proofErr w:type="spellEnd"/>
      <w:r>
        <w:rPr>
          <w:rFonts w:ascii="Roboto" w:hAnsi="Roboto"/>
        </w:rPr>
        <w:t xml:space="preserve"> (</w:t>
      </w:r>
      <w:r w:rsidRPr="00EF61F1">
        <w:rPr>
          <w:rFonts w:ascii="Roboto" w:hAnsi="Roboto"/>
        </w:rPr>
        <w:t>Beatriz Castelar</w:t>
      </w:r>
      <w:r>
        <w:rPr>
          <w:rFonts w:ascii="Roboto" w:hAnsi="Roboto"/>
        </w:rPr>
        <w:t>,</w:t>
      </w:r>
      <w:r w:rsidRPr="00EF61F1">
        <w:rPr>
          <w:rFonts w:ascii="Roboto" w:hAnsi="Roboto"/>
        </w:rPr>
        <w:t xml:space="preserve"> Maria Paola Ferranti</w:t>
      </w:r>
      <w:r>
        <w:rPr>
          <w:rFonts w:ascii="Roboto" w:hAnsi="Roboto"/>
        </w:rPr>
        <w:t>,</w:t>
      </w:r>
      <w:r w:rsidRPr="00EF61F1">
        <w:rPr>
          <w:rFonts w:ascii="Roboto" w:hAnsi="Roboto"/>
        </w:rPr>
        <w:t xml:space="preserve"> Valentina Asnaghi</w:t>
      </w:r>
      <w:r>
        <w:rPr>
          <w:rFonts w:ascii="Roboto" w:hAnsi="Roboto"/>
        </w:rPr>
        <w:t xml:space="preserve">, </w:t>
      </w:r>
      <w:r w:rsidRPr="00EF61F1">
        <w:rPr>
          <w:rFonts w:ascii="Roboto" w:hAnsi="Roboto"/>
        </w:rPr>
        <w:t xml:space="preserve">Mariachiara </w:t>
      </w:r>
      <w:proofErr w:type="spellStart"/>
      <w:r w:rsidRPr="00EF61F1">
        <w:rPr>
          <w:rFonts w:ascii="Roboto" w:hAnsi="Roboto"/>
        </w:rPr>
        <w:t>Chiantore</w:t>
      </w:r>
      <w:proofErr w:type="spellEnd"/>
      <w:r>
        <w:rPr>
          <w:rFonts w:ascii="Roboto" w:hAnsi="Roboto"/>
        </w:rPr>
        <w:t>)</w:t>
      </w:r>
      <w:r>
        <w:rPr>
          <w:rFonts w:ascii="Roboto" w:hAnsi="Roboto"/>
          <w:b/>
          <w:bCs/>
        </w:rPr>
        <w:t xml:space="preserve"> </w:t>
      </w:r>
      <w:r w:rsidRPr="00ED3CC8">
        <w:rPr>
          <w:rFonts w:ascii="Roboto" w:hAnsi="Roboto"/>
        </w:rPr>
        <w:t>è uno</w:t>
      </w:r>
      <w:r>
        <w:rPr>
          <w:rFonts w:ascii="Roboto" w:hAnsi="Roboto"/>
          <w:b/>
          <w:bCs/>
        </w:rPr>
        <w:t xml:space="preserve"> </w:t>
      </w:r>
      <w:r w:rsidRPr="00EF61F1">
        <w:rPr>
          <w:rFonts w:ascii="Roboto" w:hAnsi="Roboto"/>
        </w:rPr>
        <w:t xml:space="preserve">spin-off </w:t>
      </w:r>
      <w:proofErr w:type="spellStart"/>
      <w:r w:rsidRPr="00EF61F1">
        <w:rPr>
          <w:rFonts w:ascii="Roboto" w:hAnsi="Roboto"/>
        </w:rPr>
        <w:t>UniGe</w:t>
      </w:r>
      <w:proofErr w:type="spellEnd"/>
      <w:r>
        <w:rPr>
          <w:rFonts w:ascii="Roboto" w:hAnsi="Roboto"/>
        </w:rPr>
        <w:t xml:space="preserve"> che </w:t>
      </w:r>
      <w:r w:rsidRPr="00EF61F1">
        <w:rPr>
          <w:rFonts w:ascii="Roboto" w:hAnsi="Roboto"/>
        </w:rPr>
        <w:t xml:space="preserve">sviluppa acquacoltura rigenerativa di macroalghe offrendo prodotti e servizi </w:t>
      </w:r>
      <w:proofErr w:type="spellStart"/>
      <w:r w:rsidRPr="00EF61F1">
        <w:rPr>
          <w:rFonts w:ascii="Roboto" w:hAnsi="Roboto"/>
        </w:rPr>
        <w:t>algae-based</w:t>
      </w:r>
      <w:proofErr w:type="spellEnd"/>
      <w:r w:rsidRPr="00EF61F1">
        <w:rPr>
          <w:rFonts w:ascii="Roboto" w:hAnsi="Roboto"/>
        </w:rPr>
        <w:t xml:space="preserve">. Specializzata in strain </w:t>
      </w:r>
      <w:proofErr w:type="spellStart"/>
      <w:r w:rsidRPr="00EF61F1">
        <w:rPr>
          <w:rFonts w:ascii="Roboto" w:hAnsi="Roboto"/>
        </w:rPr>
        <w:t>selection</w:t>
      </w:r>
      <w:proofErr w:type="spellEnd"/>
      <w:r w:rsidRPr="00EF61F1">
        <w:rPr>
          <w:rFonts w:ascii="Roboto" w:hAnsi="Roboto"/>
        </w:rPr>
        <w:t xml:space="preserve"> e </w:t>
      </w:r>
      <w:proofErr w:type="spellStart"/>
      <w:r w:rsidRPr="00EF61F1">
        <w:rPr>
          <w:rFonts w:ascii="Roboto" w:hAnsi="Roboto"/>
        </w:rPr>
        <w:t>hatchery</w:t>
      </w:r>
      <w:proofErr w:type="spellEnd"/>
      <w:r w:rsidRPr="00EF61F1">
        <w:rPr>
          <w:rFonts w:ascii="Roboto" w:hAnsi="Roboto"/>
        </w:rPr>
        <w:t xml:space="preserve"> per applicazioni ecologiche e industriali, produce biomassa premium tracciabile e abilita modelli di </w:t>
      </w:r>
      <w:proofErr w:type="spellStart"/>
      <w:r w:rsidRPr="00EF61F1">
        <w:rPr>
          <w:rFonts w:ascii="Roboto" w:hAnsi="Roboto"/>
        </w:rPr>
        <w:t>circular</w:t>
      </w:r>
      <w:proofErr w:type="spellEnd"/>
      <w:r w:rsidRPr="00EF61F1">
        <w:rPr>
          <w:rFonts w:ascii="Roboto" w:hAnsi="Roboto"/>
        </w:rPr>
        <w:t xml:space="preserve"> economy, trasformando reflui in risorsa. Il team di </w:t>
      </w:r>
      <w:proofErr w:type="spellStart"/>
      <w:r w:rsidRPr="00EF61F1">
        <w:rPr>
          <w:rFonts w:ascii="Roboto" w:hAnsi="Roboto"/>
        </w:rPr>
        <w:t>RegenERA</w:t>
      </w:r>
      <w:proofErr w:type="spellEnd"/>
      <w:r w:rsidRPr="00EF61F1">
        <w:rPr>
          <w:rFonts w:ascii="Roboto" w:hAnsi="Roboto"/>
        </w:rPr>
        <w:t xml:space="preserve"> riunisce competenze in biologia marina, acquacoltura rigenerativa, </w:t>
      </w:r>
      <w:proofErr w:type="spellStart"/>
      <w:r w:rsidRPr="00EF61F1">
        <w:rPr>
          <w:rFonts w:ascii="Roboto" w:hAnsi="Roboto"/>
        </w:rPr>
        <w:t>hatchery</w:t>
      </w:r>
      <w:proofErr w:type="spellEnd"/>
      <w:r w:rsidRPr="00EF61F1">
        <w:rPr>
          <w:rFonts w:ascii="Roboto" w:hAnsi="Roboto"/>
        </w:rPr>
        <w:t xml:space="preserve"> e sviluppo industriale. I sette soci fondatori, con esperienza scientifica e imprenditoriale, guidano R&amp;D, produzione e trasferimento tecnologico per la crescita della filiera </w:t>
      </w:r>
      <w:proofErr w:type="spellStart"/>
      <w:r w:rsidRPr="00EF61F1">
        <w:rPr>
          <w:rFonts w:ascii="Roboto" w:hAnsi="Roboto"/>
        </w:rPr>
        <w:t>algae-based</w:t>
      </w:r>
      <w:proofErr w:type="spellEnd"/>
      <w:r w:rsidRPr="00EF61F1">
        <w:rPr>
          <w:rFonts w:ascii="Roboto" w:hAnsi="Roboto"/>
        </w:rPr>
        <w:t>.</w:t>
      </w:r>
    </w:p>
    <w:p w14:paraId="45F9782D" w14:textId="77777777" w:rsidR="007616BA" w:rsidRPr="00EF61F1" w:rsidRDefault="007616BA" w:rsidP="007616BA">
      <w:pPr>
        <w:jc w:val="both"/>
        <w:rPr>
          <w:rFonts w:ascii="Roboto" w:hAnsi="Roboto"/>
        </w:rPr>
      </w:pPr>
      <w:proofErr w:type="spellStart"/>
      <w:r w:rsidRPr="00ED3CC8">
        <w:rPr>
          <w:rFonts w:ascii="Roboto" w:hAnsi="Roboto"/>
          <w:b/>
          <w:bCs/>
        </w:rPr>
        <w:t>Borghivivi</w:t>
      </w:r>
      <w:proofErr w:type="spellEnd"/>
      <w:r>
        <w:rPr>
          <w:rFonts w:ascii="Roboto" w:hAnsi="Roboto"/>
        </w:rPr>
        <w:t xml:space="preserve"> (R</w:t>
      </w:r>
      <w:r w:rsidRPr="00EF61F1">
        <w:rPr>
          <w:rFonts w:ascii="Roboto" w:hAnsi="Roboto"/>
        </w:rPr>
        <w:t xml:space="preserve">oberto Tolotti </w:t>
      </w:r>
      <w:r>
        <w:rPr>
          <w:rFonts w:ascii="Roboto" w:hAnsi="Roboto"/>
        </w:rPr>
        <w:t>e</w:t>
      </w:r>
      <w:r w:rsidRPr="00EF61F1">
        <w:rPr>
          <w:rFonts w:ascii="Roboto" w:hAnsi="Roboto"/>
        </w:rPr>
        <w:t xml:space="preserve"> Ginevra Tolotti</w:t>
      </w:r>
      <w:r>
        <w:rPr>
          <w:rFonts w:ascii="Roboto" w:hAnsi="Roboto"/>
        </w:rPr>
        <w:t>)</w:t>
      </w:r>
      <w:r>
        <w:rPr>
          <w:rFonts w:ascii="Roboto" w:hAnsi="Roboto"/>
          <w:b/>
          <w:bCs/>
        </w:rPr>
        <w:t xml:space="preserve"> </w:t>
      </w:r>
      <w:r w:rsidRPr="00EF61F1">
        <w:rPr>
          <w:rFonts w:ascii="Roboto" w:hAnsi="Roboto"/>
        </w:rPr>
        <w:t xml:space="preserve">è un servizio innovativo che facilita l’accesso a beni essenziali nei piccoli Comuni, attraverso una rete integrata di produttori locali, hub logistici e </w:t>
      </w:r>
      <w:proofErr w:type="spellStart"/>
      <w:r w:rsidRPr="00EF61F1">
        <w:rPr>
          <w:rFonts w:ascii="Roboto" w:hAnsi="Roboto"/>
        </w:rPr>
        <w:t>locker</w:t>
      </w:r>
      <w:proofErr w:type="spellEnd"/>
      <w:r w:rsidRPr="00EF61F1">
        <w:rPr>
          <w:rFonts w:ascii="Roboto" w:hAnsi="Roboto"/>
        </w:rPr>
        <w:t xml:space="preserve">. Il progetto migliora la qualità della vita e contrasta isolamento e spopolamento. Il progetto può contare sul supporto di Uno </w:t>
      </w:r>
      <w:r w:rsidRPr="00EF61F1">
        <w:rPr>
          <w:rFonts w:ascii="Roboto" w:hAnsi="Roboto"/>
        </w:rPr>
        <w:lastRenderedPageBreak/>
        <w:t xml:space="preserve">Sistemi </w:t>
      </w:r>
      <w:proofErr w:type="spellStart"/>
      <w:r w:rsidRPr="00EF61F1">
        <w:rPr>
          <w:rFonts w:ascii="Roboto" w:hAnsi="Roboto"/>
        </w:rPr>
        <w:t>srl</w:t>
      </w:r>
      <w:proofErr w:type="spellEnd"/>
      <w:r w:rsidRPr="00EF61F1">
        <w:rPr>
          <w:rFonts w:ascii="Roboto" w:hAnsi="Roboto"/>
        </w:rPr>
        <w:t xml:space="preserve">, in particolare del </w:t>
      </w:r>
      <w:r>
        <w:rPr>
          <w:rFonts w:ascii="Roboto" w:hAnsi="Roboto"/>
        </w:rPr>
        <w:t>ceo Roberto</w:t>
      </w:r>
      <w:r w:rsidRPr="00EF61F1">
        <w:rPr>
          <w:rFonts w:ascii="Roboto" w:hAnsi="Roboto"/>
        </w:rPr>
        <w:t xml:space="preserve"> Tolotti, promotore dell’iniziativa e di Tolotti Ginevra per la consulenza dello sviluppo digitale e la collaborazione con importanti aziende che combattono il </w:t>
      </w:r>
      <w:proofErr w:type="spellStart"/>
      <w:r w:rsidRPr="00EF61F1">
        <w:rPr>
          <w:rFonts w:ascii="Roboto" w:hAnsi="Roboto"/>
        </w:rPr>
        <w:t>digital</w:t>
      </w:r>
      <w:proofErr w:type="spellEnd"/>
      <w:r w:rsidRPr="00EF61F1">
        <w:rPr>
          <w:rFonts w:ascii="Roboto" w:hAnsi="Roboto"/>
        </w:rPr>
        <w:t xml:space="preserve"> divide.</w:t>
      </w:r>
    </w:p>
    <w:p w14:paraId="0E842566" w14:textId="77777777" w:rsidR="007616BA" w:rsidRPr="00EF61F1" w:rsidRDefault="007616BA" w:rsidP="007616BA">
      <w:pPr>
        <w:jc w:val="both"/>
        <w:rPr>
          <w:rFonts w:ascii="Roboto" w:hAnsi="Roboto"/>
        </w:rPr>
      </w:pPr>
      <w:r w:rsidRPr="00ED3CC8">
        <w:rPr>
          <w:rFonts w:ascii="Roboto" w:hAnsi="Roboto"/>
          <w:b/>
          <w:bCs/>
        </w:rPr>
        <w:t>Nando</w:t>
      </w:r>
      <w:r>
        <w:rPr>
          <w:rFonts w:ascii="Roboto" w:hAnsi="Roboto"/>
        </w:rPr>
        <w:t xml:space="preserve"> (</w:t>
      </w:r>
      <w:r w:rsidRPr="00EF61F1">
        <w:rPr>
          <w:rFonts w:ascii="Roboto" w:hAnsi="Roboto"/>
        </w:rPr>
        <w:t xml:space="preserve">Riccardo Leonardi </w:t>
      </w:r>
      <w:r>
        <w:rPr>
          <w:rFonts w:ascii="Roboto" w:hAnsi="Roboto"/>
        </w:rPr>
        <w:t xml:space="preserve">e </w:t>
      </w:r>
      <w:r w:rsidRPr="00EF61F1">
        <w:rPr>
          <w:rFonts w:ascii="Roboto" w:hAnsi="Roboto"/>
        </w:rPr>
        <w:t>Claudio Sartorelli</w:t>
      </w:r>
      <w:r w:rsidRPr="00ED3CC8">
        <w:rPr>
          <w:rFonts w:ascii="Roboto" w:hAnsi="Roboto"/>
        </w:rPr>
        <w:t xml:space="preserve">) </w:t>
      </w:r>
      <w:r w:rsidRPr="00EF61F1">
        <w:rPr>
          <w:rFonts w:ascii="Roboto" w:hAnsi="Roboto"/>
        </w:rPr>
        <w:t>è una startup che utilizza l’intelligenza artificiale per misurare, monitorare e ottimizzare la gestione dei rifiuti. L’obiettivo è rendere i rifiuti misurabili, aiutando aziende e città a ridurre sprechi, migliorare la raccolta differenziata e ottimizzare i processi operativi con dati chiari e utilizzabili.</w:t>
      </w:r>
      <w:r>
        <w:rPr>
          <w:rFonts w:ascii="Roboto" w:hAnsi="Roboto"/>
        </w:rPr>
        <w:t xml:space="preserve"> </w:t>
      </w:r>
      <w:r w:rsidRPr="00EF61F1">
        <w:rPr>
          <w:rFonts w:ascii="Roboto" w:hAnsi="Roboto"/>
        </w:rPr>
        <w:t xml:space="preserve">Il team unisce esperti provenienti </w:t>
      </w:r>
      <w:proofErr w:type="spellStart"/>
      <w:r w:rsidRPr="00EF61F1">
        <w:rPr>
          <w:rFonts w:ascii="Roboto" w:hAnsi="Roboto"/>
        </w:rPr>
        <w:t>dall’automotive</w:t>
      </w:r>
      <w:proofErr w:type="spellEnd"/>
      <w:r w:rsidRPr="00EF61F1">
        <w:rPr>
          <w:rFonts w:ascii="Roboto" w:hAnsi="Roboto"/>
        </w:rPr>
        <w:t>, dal mondo tech e dall’imprenditoria. Con solide radici nell’ecosistema di innovazione italiano, N</w:t>
      </w:r>
      <w:r>
        <w:rPr>
          <w:rFonts w:ascii="Roboto" w:hAnsi="Roboto"/>
        </w:rPr>
        <w:t>ando</w:t>
      </w:r>
      <w:r w:rsidRPr="00EF61F1">
        <w:rPr>
          <w:rFonts w:ascii="Roboto" w:hAnsi="Roboto"/>
        </w:rPr>
        <w:t xml:space="preserve"> è guidato da professionisti con esperienze in riconoscimento oggetti AI, sviluppo software e strategia aziendale.</w:t>
      </w:r>
    </w:p>
    <w:p w14:paraId="2143E74A" w14:textId="2E6FD3F7" w:rsidR="007C05B9" w:rsidRPr="00967833" w:rsidRDefault="007616BA" w:rsidP="00967833">
      <w:pPr>
        <w:jc w:val="both"/>
        <w:rPr>
          <w:rFonts w:ascii="Roboto" w:hAnsi="Roboto"/>
        </w:rPr>
      </w:pPr>
      <w:r w:rsidRPr="00ED3CC8">
        <w:rPr>
          <w:rFonts w:ascii="Roboto" w:hAnsi="Roboto"/>
          <w:b/>
          <w:bCs/>
        </w:rPr>
        <w:t>Best Startup</w:t>
      </w:r>
      <w:r>
        <w:rPr>
          <w:rFonts w:ascii="Roboto" w:hAnsi="Roboto"/>
        </w:rPr>
        <w:t xml:space="preserve"> (</w:t>
      </w:r>
      <w:r w:rsidRPr="00EF61F1">
        <w:rPr>
          <w:rFonts w:ascii="Roboto" w:hAnsi="Roboto"/>
        </w:rPr>
        <w:t>Maria Bolla</w:t>
      </w:r>
      <w:r>
        <w:rPr>
          <w:rFonts w:ascii="Roboto" w:hAnsi="Roboto"/>
        </w:rPr>
        <w:t>,</w:t>
      </w:r>
      <w:r w:rsidRPr="00EF61F1">
        <w:rPr>
          <w:rFonts w:ascii="Roboto" w:hAnsi="Roboto"/>
        </w:rPr>
        <w:t xml:space="preserve"> Roberta Campardelli</w:t>
      </w:r>
      <w:r>
        <w:rPr>
          <w:rFonts w:ascii="Roboto" w:hAnsi="Roboto"/>
        </w:rPr>
        <w:t>,</w:t>
      </w:r>
      <w:r w:rsidRPr="00EF61F1">
        <w:rPr>
          <w:rFonts w:ascii="Roboto" w:hAnsi="Roboto"/>
        </w:rPr>
        <w:t xml:space="preserve"> Pier Francesco Ferrari</w:t>
      </w:r>
      <w:r>
        <w:rPr>
          <w:rFonts w:ascii="Roboto" w:hAnsi="Roboto" w:cs="Tahoma"/>
        </w:rPr>
        <w:t>,</w:t>
      </w:r>
      <w:r w:rsidRPr="00EF61F1">
        <w:rPr>
          <w:rFonts w:ascii="Roboto" w:hAnsi="Roboto" w:cs="Tahoma"/>
        </w:rPr>
        <w:t xml:space="preserve"> </w:t>
      </w:r>
      <w:r w:rsidRPr="00EF61F1">
        <w:rPr>
          <w:rFonts w:ascii="Roboto" w:hAnsi="Roboto"/>
        </w:rPr>
        <w:t>Chiara Bufalini</w:t>
      </w:r>
      <w:r>
        <w:rPr>
          <w:rFonts w:ascii="Roboto" w:hAnsi="Roboto"/>
        </w:rPr>
        <w:t>,</w:t>
      </w:r>
      <w:r w:rsidRPr="00EF61F1">
        <w:rPr>
          <w:rFonts w:ascii="Roboto" w:hAnsi="Roboto"/>
        </w:rPr>
        <w:t xml:space="preserve"> Giulio Angiolani</w:t>
      </w:r>
      <w:r w:rsidRPr="00ED3CC8">
        <w:rPr>
          <w:rFonts w:ascii="Roboto" w:hAnsi="Roboto"/>
        </w:rPr>
        <w:t xml:space="preserve">) </w:t>
      </w:r>
      <w:r w:rsidRPr="00EF61F1">
        <w:rPr>
          <w:rFonts w:ascii="Roboto" w:hAnsi="Roboto"/>
        </w:rPr>
        <w:t xml:space="preserve">nasce nel 2020 come spin-off universitario tra il Food Engineering Lab (DICCA, </w:t>
      </w:r>
      <w:proofErr w:type="spellStart"/>
      <w:r w:rsidRPr="00EF61F1">
        <w:rPr>
          <w:rFonts w:ascii="Roboto" w:hAnsi="Roboto"/>
        </w:rPr>
        <w:t>UniGe</w:t>
      </w:r>
      <w:proofErr w:type="spellEnd"/>
      <w:r w:rsidRPr="00EF61F1">
        <w:rPr>
          <w:rFonts w:ascii="Roboto" w:hAnsi="Roboto"/>
        </w:rPr>
        <w:t>) e CCS A</w:t>
      </w:r>
      <w:r>
        <w:rPr>
          <w:rFonts w:ascii="Roboto" w:hAnsi="Roboto"/>
        </w:rPr>
        <w:t xml:space="preserve">osta </w:t>
      </w:r>
      <w:proofErr w:type="spellStart"/>
      <w:r>
        <w:rPr>
          <w:rFonts w:ascii="Roboto" w:hAnsi="Roboto"/>
        </w:rPr>
        <w:t>srl</w:t>
      </w:r>
      <w:proofErr w:type="spellEnd"/>
      <w:r w:rsidRPr="00EF61F1">
        <w:rPr>
          <w:rFonts w:ascii="Roboto" w:hAnsi="Roboto"/>
        </w:rPr>
        <w:t>. Sviluppa tecnologie per estrarre composti ad alto valore aggiunto da sottoprodotti agroalimentari, con particolare attenzione alla filiera ligure. I prodotti proposti trovano impiego in agricoltura come biofertilizzanti innovativi.</w:t>
      </w:r>
      <w:r>
        <w:rPr>
          <w:rFonts w:ascii="Roboto" w:hAnsi="Roboto"/>
        </w:rPr>
        <w:t xml:space="preserve"> </w:t>
      </w:r>
      <w:r w:rsidRPr="00EF61F1">
        <w:rPr>
          <w:rFonts w:ascii="Roboto" w:hAnsi="Roboto"/>
        </w:rPr>
        <w:t>Il team è multidisciplinare, con competenze in ingegneria chimica e alimentare, biotecnologie, medicina e farmacia. Grazie alle conoscenze trasversali dei suoi membri, B</w:t>
      </w:r>
      <w:r>
        <w:rPr>
          <w:rFonts w:ascii="Roboto" w:hAnsi="Roboto"/>
        </w:rPr>
        <w:t xml:space="preserve">est </w:t>
      </w:r>
      <w:r w:rsidRPr="00EF61F1">
        <w:rPr>
          <w:rFonts w:ascii="Roboto" w:hAnsi="Roboto"/>
        </w:rPr>
        <w:t>si occupa di valorizzazione di sottoprodotti e sviluppo di tecnologie innovative, scale-up, validazione biologica e test in campo dei prodotti finiti.</w:t>
      </w:r>
    </w:p>
    <w:p w14:paraId="79193F02" w14:textId="77777777" w:rsidR="00032C0A" w:rsidRPr="00032C0A" w:rsidRDefault="00032C0A" w:rsidP="00DC5281">
      <w:pPr>
        <w:spacing w:line="276" w:lineRule="auto"/>
        <w:jc w:val="both"/>
        <w:rPr>
          <w:rFonts w:ascii="Roboto" w:hAnsi="Roboto"/>
          <w:color w:val="202020"/>
          <w:u w:color="202020"/>
        </w:rPr>
      </w:pPr>
    </w:p>
    <w:p w14:paraId="317E2A3A" w14:textId="18920C5E" w:rsidR="00032C0A" w:rsidRPr="00032C0A" w:rsidRDefault="00DC5281" w:rsidP="00DC5281">
      <w:pPr>
        <w:spacing w:line="276" w:lineRule="auto"/>
        <w:jc w:val="center"/>
        <w:rPr>
          <w:rFonts w:ascii="Roboto" w:hAnsi="Roboto"/>
          <w:b/>
          <w:bCs/>
          <w:color w:val="00B050"/>
          <w:sz w:val="24"/>
          <w:szCs w:val="24"/>
          <w:u w:color="202020"/>
        </w:rPr>
      </w:pPr>
      <w:r>
        <w:rPr>
          <w:rFonts w:ascii="Roboto" w:hAnsi="Roboto"/>
          <w:b/>
          <w:bCs/>
          <w:color w:val="00B050"/>
          <w:sz w:val="24"/>
          <w:szCs w:val="24"/>
          <w:u w:color="202020"/>
        </w:rPr>
        <w:t xml:space="preserve">DA </w:t>
      </w:r>
      <w:r w:rsidR="0075022E">
        <w:rPr>
          <w:rFonts w:ascii="Roboto" w:hAnsi="Roboto"/>
          <w:b/>
          <w:bCs/>
          <w:color w:val="00B050"/>
          <w:sz w:val="24"/>
          <w:szCs w:val="24"/>
          <w:u w:color="202020"/>
        </w:rPr>
        <w:t>OGGI</w:t>
      </w:r>
      <w:r>
        <w:rPr>
          <w:rFonts w:ascii="Roboto" w:hAnsi="Roboto"/>
          <w:b/>
          <w:bCs/>
          <w:color w:val="00B050"/>
          <w:sz w:val="24"/>
          <w:szCs w:val="24"/>
          <w:u w:color="202020"/>
        </w:rPr>
        <w:t xml:space="preserve"> LE CONFERENZE A PALAZZO TURSI</w:t>
      </w:r>
    </w:p>
    <w:p w14:paraId="47E2DE6D" w14:textId="6AA58F3C" w:rsidR="00DA27CD" w:rsidRPr="00DA27CD" w:rsidRDefault="007C05B9" w:rsidP="00DC5281">
      <w:pPr>
        <w:spacing w:line="276" w:lineRule="auto"/>
        <w:jc w:val="both"/>
      </w:pPr>
      <w:r>
        <w:rPr>
          <w:rFonts w:ascii="Roboto" w:hAnsi="Roboto"/>
          <w:color w:val="202020"/>
          <w:u w:color="202020"/>
        </w:rPr>
        <w:t xml:space="preserve">Il </w:t>
      </w:r>
      <w:proofErr w:type="spellStart"/>
      <w:r w:rsidRPr="007C05B9">
        <w:rPr>
          <w:rFonts w:ascii="Roboto" w:hAnsi="Roboto"/>
          <w:b/>
          <w:bCs/>
          <w:color w:val="202020"/>
          <w:u w:color="202020"/>
        </w:rPr>
        <w:t>Circular</w:t>
      </w:r>
      <w:proofErr w:type="spellEnd"/>
      <w:r w:rsidRPr="007C05B9">
        <w:rPr>
          <w:rFonts w:ascii="Roboto" w:hAnsi="Roboto"/>
          <w:b/>
          <w:bCs/>
          <w:color w:val="202020"/>
          <w:u w:color="202020"/>
        </w:rPr>
        <w:t xml:space="preserve"> City Forum</w:t>
      </w:r>
      <w:r>
        <w:rPr>
          <w:rFonts w:ascii="Roboto" w:hAnsi="Roboto"/>
          <w:color w:val="202020"/>
          <w:u w:color="202020"/>
        </w:rPr>
        <w:t xml:space="preserve"> si sposta ora a Palazzo Tursi, sede del Comune di Genova, per la due giorni di conferenze finali</w:t>
      </w:r>
      <w:r w:rsidR="00DA27CD" w:rsidRPr="00DA27CD">
        <w:rPr>
          <w:rFonts w:ascii="Roboto" w:hAnsi="Roboto"/>
          <w:color w:val="202020"/>
          <w:u w:color="202020"/>
        </w:rPr>
        <w:t xml:space="preserve">: </w:t>
      </w:r>
      <w:r w:rsidR="00DA27CD" w:rsidRPr="00DA27CD">
        <w:rPr>
          <w:rFonts w:ascii="Roboto" w:hAnsi="Roboto"/>
          <w:b/>
          <w:bCs/>
          <w:color w:val="202020"/>
          <w:u w:color="202020"/>
        </w:rPr>
        <w:t>martedì 21 aprile</w:t>
      </w:r>
      <w:r w:rsidR="00DA27CD" w:rsidRPr="00DA27CD">
        <w:rPr>
          <w:rFonts w:ascii="Roboto" w:hAnsi="Roboto"/>
          <w:color w:val="202020"/>
          <w:u w:color="202020"/>
        </w:rPr>
        <w:t xml:space="preserve"> la sessione istituzionale </w:t>
      </w:r>
      <w:hyperlink r:id="rId7">
        <w:r w:rsidR="00DA27CD" w:rsidRPr="00DA27CD">
          <w:rPr>
            <w:rStyle w:val="CollegamentoInternet"/>
            <w:rFonts w:ascii="Roboto" w:hAnsi="Roboto"/>
            <w:b/>
            <w:bCs/>
            <w:color w:val="00B050"/>
          </w:rPr>
          <w:t>“Città circolari: costruire valore sostenibile”</w:t>
        </w:r>
      </w:hyperlink>
      <w:r w:rsidR="00DA27CD" w:rsidRPr="00DA27CD">
        <w:rPr>
          <w:rFonts w:ascii="Roboto" w:hAnsi="Roboto"/>
          <w:color w:val="202020"/>
          <w:u w:color="202020"/>
        </w:rPr>
        <w:t xml:space="preserve"> nel corso della quale è previsto il primo momento di incontro tra le amministrazioni interessate ad aderire alla </w:t>
      </w:r>
      <w:hyperlink r:id="rId8">
        <w:r w:rsidR="00DA27CD" w:rsidRPr="00DA27CD">
          <w:rPr>
            <w:rStyle w:val="CollegamentoInternet"/>
            <w:rFonts w:ascii="Roboto" w:hAnsi="Roboto"/>
            <w:b/>
            <w:bCs/>
            <w:color w:val="00B050"/>
          </w:rPr>
          <w:t>Rete delle città circolari</w:t>
        </w:r>
      </w:hyperlink>
      <w:r w:rsidR="00DA27CD" w:rsidRPr="00DA27CD">
        <w:rPr>
          <w:rFonts w:ascii="Roboto" w:hAnsi="Roboto"/>
          <w:color w:val="202020"/>
          <w:u w:color="202020"/>
        </w:rPr>
        <w:t xml:space="preserve">, seguita dal panel su </w:t>
      </w:r>
      <w:hyperlink r:id="rId9">
        <w:r w:rsidR="00DA27CD" w:rsidRPr="00DA27CD">
          <w:rPr>
            <w:rStyle w:val="CollegamentoInternet"/>
            <w:rFonts w:ascii="Roboto" w:hAnsi="Roboto"/>
            <w:b/>
            <w:bCs/>
            <w:color w:val="00B050"/>
          </w:rPr>
          <w:t>“Circolarità, innovazione, attrattività”</w:t>
        </w:r>
        <w:r w:rsidR="00DA27CD" w:rsidRPr="00DA27CD">
          <w:rPr>
            <w:rStyle w:val="CollegamentoInternet"/>
            <w:rFonts w:ascii="Roboto" w:hAnsi="Roboto"/>
          </w:rPr>
          <w:t>;</w:t>
        </w:r>
      </w:hyperlink>
      <w:r w:rsidR="00DA27CD" w:rsidRPr="00DA27CD">
        <w:rPr>
          <w:rFonts w:ascii="Roboto" w:hAnsi="Roboto"/>
          <w:color w:val="202020"/>
          <w:u w:color="202020"/>
        </w:rPr>
        <w:t xml:space="preserve"> al pomeriggio, invece, un primo focus sul </w:t>
      </w:r>
      <w:r w:rsidR="00DA27CD" w:rsidRPr="00DA27CD">
        <w:rPr>
          <w:rFonts w:ascii="Roboto" w:hAnsi="Roboto"/>
          <w:b/>
          <w:bCs/>
          <w:color w:val="202020"/>
          <w:u w:color="202020"/>
        </w:rPr>
        <w:t>progetto CE-PRINCE</w:t>
      </w:r>
      <w:r w:rsidR="00DA27CD" w:rsidRPr="00DA27CD">
        <w:rPr>
          <w:rFonts w:ascii="Roboto" w:hAnsi="Roboto"/>
          <w:color w:val="202020"/>
          <w:u w:color="202020"/>
        </w:rPr>
        <w:t xml:space="preserve"> che promuove l’economia circolare attraverso l’implementazione degli appalti pubblici verdi e ha la </w:t>
      </w:r>
      <w:r w:rsidR="00DA27CD" w:rsidRPr="00DA27CD">
        <w:rPr>
          <w:rFonts w:ascii="Roboto" w:hAnsi="Roboto"/>
          <w:b/>
          <w:bCs/>
          <w:color w:val="202020"/>
          <w:u w:color="202020"/>
        </w:rPr>
        <w:t>Regione Liguria</w:t>
      </w:r>
      <w:r w:rsidR="00DA27CD" w:rsidRPr="00DA27CD">
        <w:rPr>
          <w:rFonts w:ascii="Roboto" w:hAnsi="Roboto"/>
          <w:color w:val="202020"/>
          <w:u w:color="202020"/>
        </w:rPr>
        <w:t xml:space="preserve"> come capofila; e un secondo approfondimento sull’ambiente costruito dal titolo</w:t>
      </w:r>
      <w:r w:rsidR="00DA27CD"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hyperlink r:id="rId10">
        <w:r w:rsidR="00DA27CD" w:rsidRPr="00DA27CD">
          <w:rPr>
            <w:rStyle w:val="CollegamentoInternet"/>
            <w:rFonts w:ascii="Roboto" w:hAnsi="Roboto"/>
            <w:b/>
            <w:bCs/>
            <w:color w:val="00B050"/>
          </w:rPr>
          <w:t>“Città, industria e ambiente come sistemi integrati”</w:t>
        </w:r>
      </w:hyperlink>
      <w:r w:rsidR="00DA27CD" w:rsidRPr="00DA27CD">
        <w:rPr>
          <w:rFonts w:ascii="Roboto" w:hAnsi="Roboto"/>
          <w:color w:val="202020"/>
          <w:u w:color="202020"/>
        </w:rPr>
        <w:t xml:space="preserve">, realizzato in collaborazione con </w:t>
      </w:r>
      <w:r w:rsidR="00DA27CD" w:rsidRPr="00DA27CD">
        <w:rPr>
          <w:rFonts w:ascii="Roboto" w:hAnsi="Roboto"/>
          <w:b/>
          <w:bCs/>
          <w:color w:val="202020"/>
          <w:u w:color="202020"/>
        </w:rPr>
        <w:t xml:space="preserve">Ance </w:t>
      </w:r>
      <w:r w:rsidR="00DA27CD" w:rsidRPr="00DA27CD">
        <w:rPr>
          <w:rFonts w:ascii="Roboto" w:hAnsi="Roboto"/>
          <w:color w:val="202020"/>
          <w:u w:color="202020"/>
        </w:rPr>
        <w:t xml:space="preserve">e gli </w:t>
      </w:r>
      <w:r w:rsidR="00DA27CD" w:rsidRPr="00DA27CD">
        <w:rPr>
          <w:rFonts w:ascii="Roboto" w:hAnsi="Roboto"/>
          <w:b/>
          <w:bCs/>
          <w:color w:val="202020"/>
          <w:u w:color="202020"/>
        </w:rPr>
        <w:t>ordini degli Architetti</w:t>
      </w:r>
      <w:r w:rsidR="00DA27CD" w:rsidRPr="00DA27CD">
        <w:rPr>
          <w:rFonts w:ascii="Roboto" w:hAnsi="Roboto"/>
          <w:color w:val="202020"/>
          <w:u w:color="202020"/>
        </w:rPr>
        <w:t xml:space="preserve"> e </w:t>
      </w:r>
      <w:r w:rsidR="00DA27CD" w:rsidRPr="00DA27CD">
        <w:rPr>
          <w:rFonts w:ascii="Roboto" w:hAnsi="Roboto"/>
          <w:b/>
          <w:bCs/>
          <w:color w:val="202020"/>
          <w:u w:color="202020"/>
        </w:rPr>
        <w:t>degli Ingegneri</w:t>
      </w:r>
      <w:r w:rsidR="00DA27CD" w:rsidRPr="00DA27CD">
        <w:rPr>
          <w:rFonts w:ascii="Roboto" w:hAnsi="Roboto"/>
          <w:color w:val="202020"/>
          <w:u w:color="202020"/>
        </w:rPr>
        <w:t xml:space="preserve"> della provincia di Genova.</w:t>
      </w:r>
    </w:p>
    <w:p w14:paraId="657BC746" w14:textId="77777777" w:rsidR="00DA27CD" w:rsidRPr="00DA27CD" w:rsidRDefault="00DA27CD" w:rsidP="00DC5281">
      <w:pPr>
        <w:spacing w:line="276" w:lineRule="auto"/>
        <w:jc w:val="both"/>
      </w:pPr>
      <w:r w:rsidRPr="00DA27CD">
        <w:rPr>
          <w:rFonts w:ascii="Roboto" w:hAnsi="Roboto"/>
          <w:b/>
          <w:bCs/>
          <w:color w:val="202020"/>
          <w:u w:color="202020"/>
        </w:rPr>
        <w:t>Mercoledì 22 aprile</w:t>
      </w:r>
      <w:r w:rsidRPr="00DA27CD">
        <w:rPr>
          <w:rFonts w:ascii="Roboto" w:hAnsi="Roboto"/>
          <w:color w:val="202020"/>
          <w:u w:color="202020"/>
        </w:rPr>
        <w:t xml:space="preserve">, infine, sarà </w:t>
      </w:r>
      <w:hyperlink r:id="rId11">
        <w:r w:rsidRPr="00DA27CD">
          <w:rPr>
            <w:rStyle w:val="CollegamentoInternet"/>
            <w:rFonts w:ascii="Roboto" w:hAnsi="Roboto"/>
            <w:b/>
            <w:bCs/>
            <w:color w:val="00B050"/>
          </w:rPr>
          <w:t>presentato il</w:t>
        </w:r>
        <w:r w:rsidRPr="00DA27CD">
          <w:rPr>
            <w:rStyle w:val="CollegamentoInternet"/>
            <w:rFonts w:ascii="Roboto" w:hAnsi="Roboto"/>
            <w:color w:val="00B050"/>
          </w:rPr>
          <w:t xml:space="preserve"> </w:t>
        </w:r>
        <w:r w:rsidRPr="00DA27CD">
          <w:rPr>
            <w:rStyle w:val="CollegamentoInternet"/>
            <w:rFonts w:ascii="Roboto" w:hAnsi="Roboto"/>
            <w:b/>
            <w:bCs/>
            <w:color w:val="00B050"/>
          </w:rPr>
          <w:t>primo Bilancio di Sostenibilità del Comune di Genova</w:t>
        </w:r>
      </w:hyperlink>
      <w:r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r w:rsidRPr="00DA27CD">
        <w:rPr>
          <w:rFonts w:ascii="Roboto" w:hAnsi="Roboto"/>
          <w:color w:val="202020"/>
          <w:u w:color="202020"/>
        </w:rPr>
        <w:t xml:space="preserve">nell’ambito della sessione </w:t>
      </w:r>
      <w:hyperlink r:id="rId12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“Ecosistema del futuro circolare”</w:t>
        </w:r>
      </w:hyperlink>
      <w:r w:rsidRPr="00DA27CD">
        <w:rPr>
          <w:rFonts w:ascii="Roboto" w:hAnsi="Roboto"/>
          <w:color w:val="202020"/>
          <w:u w:color="202020"/>
        </w:rPr>
        <w:t xml:space="preserve">, seguito da un approfondimento sui </w:t>
      </w:r>
      <w:hyperlink r:id="rId13">
        <w:r w:rsidRPr="00DA27CD">
          <w:rPr>
            <w:rStyle w:val="CollegamentoInternet"/>
            <w:rFonts w:ascii="Roboto" w:hAnsi="Roboto"/>
            <w:b/>
            <w:bCs/>
            <w:color w:val="00B050"/>
          </w:rPr>
          <w:t>servizi per la sostenibilità delle imprese</w:t>
        </w:r>
      </w:hyperlink>
      <w:r w:rsidRPr="00DA27CD">
        <w:rPr>
          <w:rFonts w:ascii="Roboto" w:hAnsi="Roboto"/>
          <w:color w:val="202020"/>
          <w:u w:color="202020"/>
        </w:rPr>
        <w:t xml:space="preserve">. Nel pomeriggio, parallelamente ai tavoli di lavoro </w:t>
      </w:r>
      <w:hyperlink r:id="rId14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“La cassetta degli attrezzi”</w:t>
        </w:r>
      </w:hyperlink>
      <w:r w:rsidRPr="00DA27CD">
        <w:rPr>
          <w:rFonts w:ascii="Roboto" w:hAnsi="Roboto"/>
          <w:color w:val="202020"/>
          <w:u w:color="202020"/>
        </w:rPr>
        <w:t xml:space="preserve"> che chiuderanno il programma a Palazzo Tursi, anche l’incontro </w:t>
      </w:r>
      <w:hyperlink r:id="rId15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“Riprogettare il rapporto con il mare e la spiaggia”</w:t>
        </w:r>
      </w:hyperlink>
      <w:r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r w:rsidRPr="00DA27CD">
        <w:rPr>
          <w:rFonts w:ascii="Roboto" w:hAnsi="Roboto"/>
          <w:color w:val="202020"/>
          <w:u w:color="202020"/>
        </w:rPr>
        <w:t xml:space="preserve">al 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Genova Blue </w:t>
      </w:r>
      <w:proofErr w:type="spellStart"/>
      <w:r w:rsidRPr="00DA27CD">
        <w:rPr>
          <w:rFonts w:ascii="Roboto" w:hAnsi="Roboto"/>
          <w:b/>
          <w:bCs/>
          <w:color w:val="202020"/>
          <w:u w:color="202020"/>
        </w:rPr>
        <w:t>District</w:t>
      </w:r>
      <w:proofErr w:type="spellEnd"/>
      <w:r w:rsidRPr="00DA27CD">
        <w:rPr>
          <w:rFonts w:ascii="Roboto" w:hAnsi="Roboto"/>
          <w:color w:val="202020"/>
          <w:u w:color="202020"/>
        </w:rPr>
        <w:t>.</w:t>
      </w:r>
    </w:p>
    <w:p w14:paraId="5898B3CD" w14:textId="77777777" w:rsidR="00DA27CD" w:rsidRPr="00DA27CD" w:rsidRDefault="00DA27CD" w:rsidP="00DC5281">
      <w:pPr>
        <w:spacing w:line="276" w:lineRule="auto"/>
        <w:jc w:val="both"/>
      </w:pPr>
      <w:r w:rsidRPr="00DA27CD">
        <w:rPr>
          <w:rFonts w:ascii="Roboto" w:hAnsi="Roboto"/>
        </w:rPr>
        <w:t xml:space="preserve">Il </w:t>
      </w:r>
      <w:proofErr w:type="spellStart"/>
      <w:r w:rsidRPr="00DA27CD">
        <w:rPr>
          <w:rFonts w:ascii="Roboto" w:hAnsi="Roboto"/>
          <w:b/>
          <w:bCs/>
        </w:rPr>
        <w:t>Circular</w:t>
      </w:r>
      <w:proofErr w:type="spellEnd"/>
      <w:r w:rsidRPr="00DA27CD">
        <w:rPr>
          <w:rFonts w:ascii="Roboto" w:hAnsi="Roboto"/>
          <w:b/>
          <w:bCs/>
        </w:rPr>
        <w:t xml:space="preserve"> City Forum </w:t>
      </w:r>
      <w:r w:rsidRPr="00DA27CD">
        <w:rPr>
          <w:rFonts w:ascii="Roboto" w:hAnsi="Roboto"/>
        </w:rPr>
        <w:t xml:space="preserve">è promosso dalla </w:t>
      </w:r>
      <w:r w:rsidRPr="00DA27CD">
        <w:rPr>
          <w:rFonts w:ascii="Roboto" w:hAnsi="Roboto"/>
          <w:b/>
          <w:bCs/>
        </w:rPr>
        <w:t>Direzione di area attrattività, competitività e transizione ecologica del Comune di Genova nell’ambito del progetto C-City</w:t>
      </w:r>
      <w:r w:rsidRPr="00DA27CD">
        <w:rPr>
          <w:rFonts w:ascii="Roboto" w:hAnsi="Roboto"/>
        </w:rPr>
        <w:t xml:space="preserve">, con la consulenza scientifica di </w:t>
      </w:r>
      <w:r w:rsidRPr="00DA27CD">
        <w:rPr>
          <w:rFonts w:ascii="Roboto" w:hAnsi="Roboto"/>
          <w:b/>
          <w:bCs/>
        </w:rPr>
        <w:t>Italia Circolare</w:t>
      </w:r>
      <w:r w:rsidRPr="00DA27CD">
        <w:rPr>
          <w:rFonts w:ascii="Roboto" w:hAnsi="Roboto"/>
          <w:color w:val="202020"/>
          <w:u w:color="202020"/>
        </w:rPr>
        <w:t xml:space="preserve">, il supporto organizzativo di </w:t>
      </w:r>
      <w:proofErr w:type="spellStart"/>
      <w:r w:rsidRPr="00DA27CD">
        <w:rPr>
          <w:rFonts w:ascii="Roboto" w:hAnsi="Roboto"/>
          <w:b/>
          <w:bCs/>
          <w:color w:val="202020"/>
          <w:u w:color="202020"/>
        </w:rPr>
        <w:t>Clickutility</w:t>
      </w:r>
      <w:proofErr w:type="spellEnd"/>
      <w:r w:rsidRPr="00DA27CD">
        <w:rPr>
          <w:rFonts w:ascii="Roboto" w:hAnsi="Roboto"/>
          <w:b/>
          <w:bCs/>
          <w:color w:val="202020"/>
          <w:u w:color="202020"/>
        </w:rPr>
        <w:t xml:space="preserve"> Team</w:t>
      </w:r>
      <w:r w:rsidRPr="00DA27CD">
        <w:rPr>
          <w:rFonts w:ascii="Roboto" w:hAnsi="Roboto"/>
          <w:color w:val="202020"/>
          <w:u w:color="202020"/>
        </w:rPr>
        <w:t xml:space="preserve">, 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Camera di Commercio </w:t>
      </w:r>
      <w:r w:rsidRPr="00DA27CD">
        <w:rPr>
          <w:rFonts w:ascii="Roboto" w:hAnsi="Roboto"/>
          <w:color w:val="202020"/>
          <w:u w:color="202020"/>
        </w:rPr>
        <w:t>e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Università di Genova</w:t>
      </w:r>
      <w:r w:rsidRPr="00DA27CD">
        <w:rPr>
          <w:rFonts w:ascii="Roboto" w:hAnsi="Roboto"/>
          <w:color w:val="202020"/>
          <w:u w:color="202020"/>
        </w:rPr>
        <w:t xml:space="preserve"> come partner istituzionali e la partecipazione di </w:t>
      </w:r>
      <w:r w:rsidRPr="00DA27CD">
        <w:rPr>
          <w:rFonts w:ascii="Roboto" w:hAnsi="Roboto"/>
          <w:b/>
          <w:bCs/>
          <w:color w:val="202020"/>
          <w:u w:color="202020"/>
        </w:rPr>
        <w:t>Ansaldo</w:t>
      </w:r>
      <w:r w:rsidRPr="00DA27CD">
        <w:rPr>
          <w:rFonts w:ascii="Roboto" w:hAnsi="Roboto"/>
          <w:color w:val="202020"/>
          <w:u w:color="202020"/>
        </w:rPr>
        <w:t>,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Costa Crociere</w:t>
      </w:r>
      <w:r w:rsidRPr="00DA27CD">
        <w:rPr>
          <w:rFonts w:ascii="Roboto" w:hAnsi="Roboto"/>
          <w:color w:val="202020"/>
          <w:u w:color="202020"/>
        </w:rPr>
        <w:t xml:space="preserve"> e 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Fincantieri </w:t>
      </w:r>
      <w:r w:rsidRPr="00DA27CD">
        <w:rPr>
          <w:rFonts w:ascii="Roboto" w:hAnsi="Roboto"/>
          <w:color w:val="202020"/>
          <w:u w:color="202020"/>
        </w:rPr>
        <w:t xml:space="preserve">come </w:t>
      </w:r>
      <w:proofErr w:type="spellStart"/>
      <w:r w:rsidRPr="00DA27CD">
        <w:rPr>
          <w:rFonts w:ascii="Roboto" w:hAnsi="Roboto"/>
          <w:color w:val="202020"/>
          <w:u w:color="202020"/>
        </w:rPr>
        <w:t>gold</w:t>
      </w:r>
      <w:proofErr w:type="spellEnd"/>
      <w:r w:rsidRPr="00DA27CD">
        <w:rPr>
          <w:rFonts w:ascii="Roboto" w:hAnsi="Roboto"/>
          <w:color w:val="202020"/>
          <w:u w:color="202020"/>
        </w:rPr>
        <w:t xml:space="preserve"> partner.</w:t>
      </w:r>
    </w:p>
    <w:p w14:paraId="7536A479" w14:textId="77777777" w:rsidR="00DA27CD" w:rsidRDefault="00DA27CD" w:rsidP="00DC5281">
      <w:pPr>
        <w:spacing w:line="276" w:lineRule="auto"/>
        <w:jc w:val="both"/>
        <w:rPr>
          <w:rFonts w:ascii="Roboto" w:eastAsia="Roboto" w:hAnsi="Roboto" w:cs="Roboto"/>
        </w:rPr>
      </w:pPr>
      <w:r w:rsidRPr="00DA27CD">
        <w:rPr>
          <w:rFonts w:ascii="Roboto" w:hAnsi="Roboto"/>
        </w:rPr>
        <w:t>L’evento</w:t>
      </w:r>
      <w:r w:rsidRPr="00DA27CD">
        <w:t xml:space="preserve"> </w:t>
      </w:r>
      <w:r w:rsidRPr="00DA27CD">
        <w:rPr>
          <w:rFonts w:ascii="Roboto" w:hAnsi="Roboto"/>
        </w:rPr>
        <w:t xml:space="preserve">rientra nelle iniziative ufficiali della </w:t>
      </w:r>
      <w:r w:rsidRPr="00DA27CD">
        <w:rPr>
          <w:rFonts w:ascii="Roboto" w:hAnsi="Roboto"/>
          <w:b/>
          <w:bCs/>
        </w:rPr>
        <w:t>Giornata nazionale del Made in Italy 2026</w:t>
      </w:r>
      <w:r w:rsidRPr="00DA27CD">
        <w:rPr>
          <w:rFonts w:ascii="Roboto" w:hAnsi="Roboto"/>
        </w:rPr>
        <w:t xml:space="preserve"> e</w:t>
      </w:r>
      <w:r w:rsidRPr="00DA27CD">
        <w:t xml:space="preserve"> </w:t>
      </w:r>
      <w:r w:rsidRPr="00DA27CD">
        <w:rPr>
          <w:rFonts w:ascii="Roboto" w:hAnsi="Roboto"/>
        </w:rPr>
        <w:t xml:space="preserve">segue le linee guida operative e i requisiti di sostenibilità del Comune di Genova per gli eventi outdoor e indoor. Maggiori informazioni sul sito ufficiale </w:t>
      </w:r>
      <w:hyperlink r:id="rId16">
        <w:r w:rsidRPr="00DA27CD">
          <w:rPr>
            <w:rStyle w:val="CollegamentoInternet"/>
            <w:rFonts w:ascii="Roboto" w:hAnsi="Roboto"/>
            <w:b/>
            <w:bCs/>
            <w:color w:val="00B050"/>
          </w:rPr>
          <w:t>www.circularcityforum.it</w:t>
        </w:r>
      </w:hyperlink>
      <w:r w:rsidRPr="00DA27CD">
        <w:rPr>
          <w:rFonts w:ascii="Roboto" w:hAnsi="Roboto"/>
          <w:b/>
          <w:bCs/>
          <w:color w:val="00B050"/>
        </w:rPr>
        <w:t>.</w:t>
      </w:r>
      <w:r w:rsidRPr="00DA27CD">
        <w:rPr>
          <w:rFonts w:ascii="Roboto" w:eastAsia="Roboto" w:hAnsi="Roboto" w:cs="Roboto"/>
        </w:rPr>
        <w:t xml:space="preserve"> </w:t>
      </w:r>
    </w:p>
    <w:p w14:paraId="691C2366" w14:textId="77777777" w:rsidR="00332CDD" w:rsidRDefault="00332CDD" w:rsidP="00DC5281">
      <w:r w:rsidRPr="00EB02AC">
        <w:rPr>
          <w:rFonts w:ascii="Roboto" w:eastAsia="Roboto" w:hAnsi="Roboto" w:cs="Roboto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CB8087A" wp14:editId="0B29EBBE">
            <wp:simplePos x="0" y="0"/>
            <wp:positionH relativeFrom="column">
              <wp:posOffset>1261110</wp:posOffset>
            </wp:positionH>
            <wp:positionV relativeFrom="paragraph">
              <wp:posOffset>160655</wp:posOffset>
            </wp:positionV>
            <wp:extent cx="11906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7258" y="21046"/>
                <wp:lineTo x="21427" y="16615"/>
                <wp:lineTo x="21427" y="5538"/>
                <wp:lineTo x="7258" y="0"/>
                <wp:lineTo x="0" y="0"/>
              </wp:wrapPolygon>
            </wp:wrapTight>
            <wp:docPr id="10788336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33608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14B5F" w14:textId="299BA7F0" w:rsidR="00332CDD" w:rsidRPr="009412A5" w:rsidRDefault="00332CDD" w:rsidP="009412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</w:pPr>
      <w:r>
        <w:rPr>
          <w:rFonts w:ascii="Roboto" w:eastAsia="Roboto" w:hAnsi="Roboto" w:cs="Roboto"/>
        </w:rPr>
        <w:t xml:space="preserve">Con il patrocinio di </w:t>
      </w:r>
    </w:p>
    <w:p w14:paraId="7F321A63" w14:textId="77777777" w:rsidR="00332CDD" w:rsidRDefault="00332CDD" w:rsidP="009412A5">
      <w:pPr>
        <w:spacing w:after="0" w:line="276" w:lineRule="auto"/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14:paraId="68C9982A" w14:textId="59516195" w:rsidR="00575105" w:rsidRPr="00575105" w:rsidRDefault="00575105" w:rsidP="00575105">
      <w:pPr>
        <w:spacing w:after="0" w:line="276" w:lineRule="auto"/>
        <w:jc w:val="center"/>
        <w:rPr>
          <w:rFonts w:ascii="Roboto" w:eastAsia="Roboto" w:hAnsi="Roboto" w:cs="Roboto"/>
          <w:b/>
          <w:bCs/>
          <w:color w:val="333333"/>
          <w:u w:color="333333"/>
          <w:shd w:val="clear" w:color="auto" w:fill="FFFFFF"/>
        </w:rPr>
      </w:pPr>
      <w:r w:rsidRPr="00575105">
        <w:rPr>
          <w:rFonts w:ascii="Roboto" w:eastAsia="Roboto" w:hAnsi="Roboto" w:cs="Roboto"/>
          <w:b/>
          <w:bCs/>
          <w:color w:val="333333"/>
          <w:u w:color="333333"/>
          <w:shd w:val="clear" w:color="auto" w:fill="FFFFFF"/>
        </w:rPr>
        <w:t xml:space="preserve">Ufficio Stampa </w:t>
      </w:r>
      <w:proofErr w:type="spellStart"/>
      <w:r w:rsidRPr="00575105">
        <w:rPr>
          <w:rFonts w:ascii="Roboto" w:eastAsia="Roboto" w:hAnsi="Roboto" w:cs="Roboto"/>
          <w:b/>
          <w:bCs/>
          <w:color w:val="333333"/>
          <w:u w:color="333333"/>
          <w:shd w:val="clear" w:color="auto" w:fill="FFFFFF"/>
        </w:rPr>
        <w:t>Circular</w:t>
      </w:r>
      <w:proofErr w:type="spellEnd"/>
      <w:r w:rsidRPr="00575105">
        <w:rPr>
          <w:rFonts w:ascii="Roboto" w:eastAsia="Roboto" w:hAnsi="Roboto" w:cs="Roboto"/>
          <w:b/>
          <w:bCs/>
          <w:color w:val="333333"/>
          <w:u w:color="333333"/>
          <w:shd w:val="clear" w:color="auto" w:fill="FFFFFF"/>
        </w:rPr>
        <w:t xml:space="preserve"> City Forum 2026</w:t>
      </w:r>
    </w:p>
    <w:p w14:paraId="399BF1D1" w14:textId="49E13F5B" w:rsidR="001D0882" w:rsidRDefault="00575105" w:rsidP="00575105">
      <w:pPr>
        <w:spacing w:after="0" w:line="276" w:lineRule="auto"/>
        <w:jc w:val="center"/>
      </w:pPr>
      <w:r w:rsidRPr="00575105">
        <w:rPr>
          <w:rFonts w:ascii="Roboto" w:eastAsia="Roboto" w:hAnsi="Roboto" w:cs="Roboto"/>
        </w:rPr>
        <w:t xml:space="preserve">Marco Gaviglio | 349 1793476 | </w:t>
      </w:r>
      <w:hyperlink r:id="rId18" w:history="1">
        <w:r w:rsidRPr="00575105">
          <w:rPr>
            <w:rStyle w:val="Hyperlink0"/>
            <w:rFonts w:ascii="Roboto" w:hAnsi="Roboto"/>
            <w:color w:val="00B050"/>
          </w:rPr>
          <w:t>gaviglio.marco@gmail.com</w:t>
        </w:r>
      </w:hyperlink>
    </w:p>
    <w:p w14:paraId="19673F33" w14:textId="77777777" w:rsidR="00434DFF" w:rsidRDefault="00434DFF" w:rsidP="00575105">
      <w:pPr>
        <w:spacing w:after="0" w:line="276" w:lineRule="auto"/>
        <w:jc w:val="center"/>
      </w:pPr>
    </w:p>
    <w:p w14:paraId="18DF6FAF" w14:textId="22197F5A" w:rsidR="00575105" w:rsidRPr="00575105" w:rsidRDefault="009C2FDC" w:rsidP="00575105">
      <w:pPr>
        <w:spacing w:after="0" w:line="276" w:lineRule="auto"/>
        <w:jc w:val="center"/>
        <w:rPr>
          <w:sz w:val="20"/>
          <w:szCs w:val="20"/>
        </w:rPr>
      </w:pPr>
      <w:r w:rsidRPr="00EF1064">
        <w:rPr>
          <w:noProof/>
        </w:rPr>
        <w:drawing>
          <wp:inline distT="0" distB="0" distL="0" distR="0" wp14:anchorId="47375A97" wp14:editId="5D7F3D6A">
            <wp:extent cx="2368302" cy="1333500"/>
            <wp:effectExtent l="0" t="0" r="0" b="0"/>
            <wp:docPr id="16732310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3103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09406" cy="135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105" w:rsidRPr="00575105" w:rsidSect="00434DFF">
      <w:headerReference w:type="default" r:id="rId20"/>
      <w:footerReference w:type="default" r:id="rId21"/>
      <w:headerReference w:type="first" r:id="rId22"/>
      <w:pgSz w:w="11900" w:h="16840"/>
      <w:pgMar w:top="720" w:right="720" w:bottom="720" w:left="72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0A0A" w14:textId="77777777" w:rsidR="0063166A" w:rsidRDefault="0063166A">
      <w:pPr>
        <w:spacing w:after="0" w:line="240" w:lineRule="auto"/>
      </w:pPr>
      <w:r>
        <w:separator/>
      </w:r>
    </w:p>
  </w:endnote>
  <w:endnote w:type="continuationSeparator" w:id="0">
    <w:p w14:paraId="77B73242" w14:textId="77777777" w:rsidR="0063166A" w:rsidRDefault="0063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9741" w14:textId="41C710A5" w:rsidR="00575105" w:rsidRDefault="00575105">
    <w:pPr>
      <w:pStyle w:val="Pidipagina"/>
    </w:pPr>
    <w:r>
      <w:rPr>
        <w:rFonts w:cs="Calibri"/>
        <w:noProof/>
        <w:bdr w:val="none" w:sz="0" w:space="0" w:color="auto" w:frame="1"/>
      </w:rPr>
      <w:drawing>
        <wp:inline distT="0" distB="0" distL="0" distR="0" wp14:anchorId="0CD67252" wp14:editId="19EC683E">
          <wp:extent cx="6027420" cy="906780"/>
          <wp:effectExtent l="0" t="0" r="0" b="7620"/>
          <wp:docPr id="1774986761" name="Immagine 1" descr="Immagine che contiene testo, schermata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schermata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AE331" w14:textId="77777777" w:rsidR="00575105" w:rsidRDefault="005751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0024" w14:textId="77777777" w:rsidR="0063166A" w:rsidRDefault="0063166A">
      <w:pPr>
        <w:spacing w:after="0" w:line="240" w:lineRule="auto"/>
      </w:pPr>
      <w:r>
        <w:separator/>
      </w:r>
    </w:p>
  </w:footnote>
  <w:footnote w:type="continuationSeparator" w:id="0">
    <w:p w14:paraId="5EE7A4B6" w14:textId="77777777" w:rsidR="0063166A" w:rsidRDefault="0063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A17E" w14:textId="6ACD0D50" w:rsidR="00221AC0" w:rsidRDefault="00221AC0" w:rsidP="00221AC0">
    <w:pPr>
      <w:tabs>
        <w:tab w:val="center" w:pos="4819"/>
        <w:tab w:val="right" w:pos="9638"/>
      </w:tabs>
      <w:spacing w:after="0" w:line="240" w:lineRule="auto"/>
      <w:jc w:val="center"/>
    </w:pPr>
  </w:p>
  <w:p w14:paraId="534E92C0" w14:textId="77777777" w:rsidR="00221AC0" w:rsidRDefault="00221AC0" w:rsidP="00C863D8">
    <w:pPr>
      <w:tabs>
        <w:tab w:val="center" w:pos="4819"/>
        <w:tab w:val="right" w:pos="9638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E49E" w14:textId="2DDC91B4" w:rsidR="00C863D8" w:rsidRDefault="00434DFF" w:rsidP="00434DFF">
    <w:pPr>
      <w:tabs>
        <w:tab w:val="center" w:pos="4819"/>
        <w:tab w:val="right" w:pos="9638"/>
      </w:tabs>
      <w:spacing w:after="0" w:line="240" w:lineRule="auto"/>
      <w:jc w:val="center"/>
    </w:pPr>
    <w:r w:rsidRPr="0074634E">
      <w:rPr>
        <w:noProof/>
      </w:rPr>
      <w:drawing>
        <wp:inline distT="0" distB="0" distL="0" distR="0" wp14:anchorId="0DAFC5CA" wp14:editId="2B4397B9">
          <wp:extent cx="1341120" cy="1426952"/>
          <wp:effectExtent l="0" t="0" r="0" b="0"/>
          <wp:docPr id="14487410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7410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5919" cy="143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60E8A" w14:textId="77777777" w:rsidR="00C863D8" w:rsidRPr="00C863D8" w:rsidRDefault="00C863D8" w:rsidP="00C863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525"/>
    <w:multiLevelType w:val="multilevel"/>
    <w:tmpl w:val="A57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74DCC"/>
    <w:multiLevelType w:val="multilevel"/>
    <w:tmpl w:val="844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401DC"/>
    <w:multiLevelType w:val="hybridMultilevel"/>
    <w:tmpl w:val="FFA63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D97"/>
    <w:multiLevelType w:val="multilevel"/>
    <w:tmpl w:val="D1B4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90FC4"/>
    <w:multiLevelType w:val="multilevel"/>
    <w:tmpl w:val="0F8E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559921">
    <w:abstractNumId w:val="0"/>
  </w:num>
  <w:num w:numId="2" w16cid:durableId="523639372">
    <w:abstractNumId w:val="3"/>
  </w:num>
  <w:num w:numId="3" w16cid:durableId="287711348">
    <w:abstractNumId w:val="4"/>
  </w:num>
  <w:num w:numId="4" w16cid:durableId="832337765">
    <w:abstractNumId w:val="1"/>
  </w:num>
  <w:num w:numId="5" w16cid:durableId="94511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B9"/>
    <w:rsid w:val="000034C2"/>
    <w:rsid w:val="000062DF"/>
    <w:rsid w:val="00010584"/>
    <w:rsid w:val="00016783"/>
    <w:rsid w:val="0002706E"/>
    <w:rsid w:val="0003003D"/>
    <w:rsid w:val="00032C0A"/>
    <w:rsid w:val="00035283"/>
    <w:rsid w:val="0003664E"/>
    <w:rsid w:val="00046872"/>
    <w:rsid w:val="000635FC"/>
    <w:rsid w:val="00067F44"/>
    <w:rsid w:val="000734EC"/>
    <w:rsid w:val="00073722"/>
    <w:rsid w:val="000761B1"/>
    <w:rsid w:val="000838FC"/>
    <w:rsid w:val="0009753C"/>
    <w:rsid w:val="00097B60"/>
    <w:rsid w:val="000A333F"/>
    <w:rsid w:val="000A7F71"/>
    <w:rsid w:val="000C36B5"/>
    <w:rsid w:val="000D2732"/>
    <w:rsid w:val="000E42D5"/>
    <w:rsid w:val="000E5A5A"/>
    <w:rsid w:val="000E5D52"/>
    <w:rsid w:val="000F7C95"/>
    <w:rsid w:val="00101860"/>
    <w:rsid w:val="00110173"/>
    <w:rsid w:val="00112B0A"/>
    <w:rsid w:val="0011527C"/>
    <w:rsid w:val="00124586"/>
    <w:rsid w:val="00132CF7"/>
    <w:rsid w:val="00135DA1"/>
    <w:rsid w:val="0014218E"/>
    <w:rsid w:val="001568D2"/>
    <w:rsid w:val="00167309"/>
    <w:rsid w:val="00185FA3"/>
    <w:rsid w:val="00191338"/>
    <w:rsid w:val="001A70D3"/>
    <w:rsid w:val="001B298D"/>
    <w:rsid w:val="001B7317"/>
    <w:rsid w:val="001C3A1F"/>
    <w:rsid w:val="001C5E4D"/>
    <w:rsid w:val="001D0882"/>
    <w:rsid w:val="001D22E2"/>
    <w:rsid w:val="001D485D"/>
    <w:rsid w:val="001E26BF"/>
    <w:rsid w:val="001E2E4D"/>
    <w:rsid w:val="001E3A05"/>
    <w:rsid w:val="0020094C"/>
    <w:rsid w:val="00210963"/>
    <w:rsid w:val="002116AB"/>
    <w:rsid w:val="002127A0"/>
    <w:rsid w:val="00213BE6"/>
    <w:rsid w:val="00221AC0"/>
    <w:rsid w:val="00226CED"/>
    <w:rsid w:val="0023200C"/>
    <w:rsid w:val="0024350B"/>
    <w:rsid w:val="0025010C"/>
    <w:rsid w:val="002608B9"/>
    <w:rsid w:val="002617FB"/>
    <w:rsid w:val="002632B4"/>
    <w:rsid w:val="00267A64"/>
    <w:rsid w:val="00276A35"/>
    <w:rsid w:val="00277DC1"/>
    <w:rsid w:val="00280ABC"/>
    <w:rsid w:val="00282F80"/>
    <w:rsid w:val="002869E3"/>
    <w:rsid w:val="00287251"/>
    <w:rsid w:val="00294A23"/>
    <w:rsid w:val="00295F49"/>
    <w:rsid w:val="002B753D"/>
    <w:rsid w:val="002C0C85"/>
    <w:rsid w:val="002D3892"/>
    <w:rsid w:val="002D52FA"/>
    <w:rsid w:val="002D555C"/>
    <w:rsid w:val="002D5651"/>
    <w:rsid w:val="002D59BA"/>
    <w:rsid w:val="002D6F42"/>
    <w:rsid w:val="002E0709"/>
    <w:rsid w:val="002E1F59"/>
    <w:rsid w:val="002F2803"/>
    <w:rsid w:val="002F43DD"/>
    <w:rsid w:val="002F47C3"/>
    <w:rsid w:val="002F4C5A"/>
    <w:rsid w:val="00301D3B"/>
    <w:rsid w:val="00304233"/>
    <w:rsid w:val="00306CB6"/>
    <w:rsid w:val="003129FC"/>
    <w:rsid w:val="00314F8D"/>
    <w:rsid w:val="003166FB"/>
    <w:rsid w:val="00323ED1"/>
    <w:rsid w:val="00324072"/>
    <w:rsid w:val="00332CDD"/>
    <w:rsid w:val="00337FB7"/>
    <w:rsid w:val="00340DD9"/>
    <w:rsid w:val="003427B5"/>
    <w:rsid w:val="00347852"/>
    <w:rsid w:val="003547F6"/>
    <w:rsid w:val="00355116"/>
    <w:rsid w:val="00361257"/>
    <w:rsid w:val="003749B0"/>
    <w:rsid w:val="0038229B"/>
    <w:rsid w:val="00384D3E"/>
    <w:rsid w:val="003911EB"/>
    <w:rsid w:val="00393EF5"/>
    <w:rsid w:val="003955C9"/>
    <w:rsid w:val="00395D67"/>
    <w:rsid w:val="003A25C9"/>
    <w:rsid w:val="003B488D"/>
    <w:rsid w:val="003C6518"/>
    <w:rsid w:val="003D1C64"/>
    <w:rsid w:val="003D7581"/>
    <w:rsid w:val="003E5097"/>
    <w:rsid w:val="003F6B3F"/>
    <w:rsid w:val="00401021"/>
    <w:rsid w:val="00404866"/>
    <w:rsid w:val="00404B4B"/>
    <w:rsid w:val="0040772D"/>
    <w:rsid w:val="00414B59"/>
    <w:rsid w:val="00414D4A"/>
    <w:rsid w:val="0041782D"/>
    <w:rsid w:val="00423BA4"/>
    <w:rsid w:val="004252AF"/>
    <w:rsid w:val="00427F7D"/>
    <w:rsid w:val="00434DFF"/>
    <w:rsid w:val="00440E8A"/>
    <w:rsid w:val="00462A3F"/>
    <w:rsid w:val="00463EF9"/>
    <w:rsid w:val="00465DFF"/>
    <w:rsid w:val="00465F20"/>
    <w:rsid w:val="00467751"/>
    <w:rsid w:val="004852FE"/>
    <w:rsid w:val="004960EC"/>
    <w:rsid w:val="004C3DB3"/>
    <w:rsid w:val="004C508A"/>
    <w:rsid w:val="004C572A"/>
    <w:rsid w:val="004E0A39"/>
    <w:rsid w:val="004E46EA"/>
    <w:rsid w:val="004E6FAE"/>
    <w:rsid w:val="004F1399"/>
    <w:rsid w:val="004F4EE5"/>
    <w:rsid w:val="004F7804"/>
    <w:rsid w:val="00500DCC"/>
    <w:rsid w:val="005056C1"/>
    <w:rsid w:val="005113A5"/>
    <w:rsid w:val="0052736D"/>
    <w:rsid w:val="00527FEC"/>
    <w:rsid w:val="00532789"/>
    <w:rsid w:val="00551595"/>
    <w:rsid w:val="00553FBA"/>
    <w:rsid w:val="00556378"/>
    <w:rsid w:val="00562542"/>
    <w:rsid w:val="00564482"/>
    <w:rsid w:val="005658FC"/>
    <w:rsid w:val="00570940"/>
    <w:rsid w:val="00575105"/>
    <w:rsid w:val="0057719B"/>
    <w:rsid w:val="00580B36"/>
    <w:rsid w:val="005922BB"/>
    <w:rsid w:val="00592D7C"/>
    <w:rsid w:val="00594616"/>
    <w:rsid w:val="00596ABC"/>
    <w:rsid w:val="00596BDA"/>
    <w:rsid w:val="005A0F9D"/>
    <w:rsid w:val="005A13B7"/>
    <w:rsid w:val="005B0E3F"/>
    <w:rsid w:val="005B28A9"/>
    <w:rsid w:val="005C0F89"/>
    <w:rsid w:val="005C1C70"/>
    <w:rsid w:val="005C4ADB"/>
    <w:rsid w:val="005C7B42"/>
    <w:rsid w:val="005E0781"/>
    <w:rsid w:val="005E319F"/>
    <w:rsid w:val="005F3195"/>
    <w:rsid w:val="006021EC"/>
    <w:rsid w:val="00607753"/>
    <w:rsid w:val="0060785E"/>
    <w:rsid w:val="006138C3"/>
    <w:rsid w:val="006236A1"/>
    <w:rsid w:val="0063166A"/>
    <w:rsid w:val="006561A1"/>
    <w:rsid w:val="00667BA0"/>
    <w:rsid w:val="00674453"/>
    <w:rsid w:val="00674F99"/>
    <w:rsid w:val="006A0705"/>
    <w:rsid w:val="006A398A"/>
    <w:rsid w:val="006B183C"/>
    <w:rsid w:val="006B3562"/>
    <w:rsid w:val="006C3B12"/>
    <w:rsid w:val="006D1C28"/>
    <w:rsid w:val="006D2DA4"/>
    <w:rsid w:val="006D633F"/>
    <w:rsid w:val="006E176B"/>
    <w:rsid w:val="006F3D16"/>
    <w:rsid w:val="006F641B"/>
    <w:rsid w:val="007019B2"/>
    <w:rsid w:val="0070365B"/>
    <w:rsid w:val="00703B8E"/>
    <w:rsid w:val="0070626B"/>
    <w:rsid w:val="007063B4"/>
    <w:rsid w:val="00707BFC"/>
    <w:rsid w:val="007119B9"/>
    <w:rsid w:val="00714CBE"/>
    <w:rsid w:val="0071697F"/>
    <w:rsid w:val="007202A5"/>
    <w:rsid w:val="0072155C"/>
    <w:rsid w:val="0074266B"/>
    <w:rsid w:val="0075022E"/>
    <w:rsid w:val="00750E57"/>
    <w:rsid w:val="00752E8A"/>
    <w:rsid w:val="00760701"/>
    <w:rsid w:val="007616BA"/>
    <w:rsid w:val="00776FF9"/>
    <w:rsid w:val="00777E92"/>
    <w:rsid w:val="00791EEA"/>
    <w:rsid w:val="007933A1"/>
    <w:rsid w:val="00796412"/>
    <w:rsid w:val="007A2215"/>
    <w:rsid w:val="007A652E"/>
    <w:rsid w:val="007A7054"/>
    <w:rsid w:val="007A72B2"/>
    <w:rsid w:val="007B4F83"/>
    <w:rsid w:val="007B745A"/>
    <w:rsid w:val="007C05B9"/>
    <w:rsid w:val="007D1C87"/>
    <w:rsid w:val="007D67E7"/>
    <w:rsid w:val="007D6D7B"/>
    <w:rsid w:val="007E04DD"/>
    <w:rsid w:val="007E4A2F"/>
    <w:rsid w:val="007E57E4"/>
    <w:rsid w:val="007F11E2"/>
    <w:rsid w:val="007F3BB7"/>
    <w:rsid w:val="007F53CB"/>
    <w:rsid w:val="008024A1"/>
    <w:rsid w:val="00803D4E"/>
    <w:rsid w:val="008056CD"/>
    <w:rsid w:val="00824C07"/>
    <w:rsid w:val="00827DE2"/>
    <w:rsid w:val="008301D7"/>
    <w:rsid w:val="00841FAE"/>
    <w:rsid w:val="0084292E"/>
    <w:rsid w:val="00843661"/>
    <w:rsid w:val="00844BAC"/>
    <w:rsid w:val="008546A5"/>
    <w:rsid w:val="008549F0"/>
    <w:rsid w:val="00855110"/>
    <w:rsid w:val="0086461F"/>
    <w:rsid w:val="0086708D"/>
    <w:rsid w:val="00872F0E"/>
    <w:rsid w:val="0087324D"/>
    <w:rsid w:val="00877904"/>
    <w:rsid w:val="00882848"/>
    <w:rsid w:val="008964A0"/>
    <w:rsid w:val="008A12B4"/>
    <w:rsid w:val="008A301F"/>
    <w:rsid w:val="008A5FB9"/>
    <w:rsid w:val="008B4607"/>
    <w:rsid w:val="008B52C2"/>
    <w:rsid w:val="008B6B14"/>
    <w:rsid w:val="008B6BD0"/>
    <w:rsid w:val="008C055F"/>
    <w:rsid w:val="008D3DD0"/>
    <w:rsid w:val="008D43E5"/>
    <w:rsid w:val="008D5440"/>
    <w:rsid w:val="008D5FA3"/>
    <w:rsid w:val="008E08C5"/>
    <w:rsid w:val="008F00B8"/>
    <w:rsid w:val="008F0F3E"/>
    <w:rsid w:val="008F3462"/>
    <w:rsid w:val="009074ED"/>
    <w:rsid w:val="00911D4B"/>
    <w:rsid w:val="009144F2"/>
    <w:rsid w:val="0091750E"/>
    <w:rsid w:val="009264B2"/>
    <w:rsid w:val="00934288"/>
    <w:rsid w:val="00934393"/>
    <w:rsid w:val="009412A5"/>
    <w:rsid w:val="00941759"/>
    <w:rsid w:val="00965D84"/>
    <w:rsid w:val="009674CA"/>
    <w:rsid w:val="00967833"/>
    <w:rsid w:val="00971088"/>
    <w:rsid w:val="009712B1"/>
    <w:rsid w:val="009774C4"/>
    <w:rsid w:val="00984900"/>
    <w:rsid w:val="0098523F"/>
    <w:rsid w:val="009A1507"/>
    <w:rsid w:val="009A1A1E"/>
    <w:rsid w:val="009A3E30"/>
    <w:rsid w:val="009A5B9E"/>
    <w:rsid w:val="009B29A9"/>
    <w:rsid w:val="009B3FAD"/>
    <w:rsid w:val="009C28E7"/>
    <w:rsid w:val="009C2FDC"/>
    <w:rsid w:val="009D05C5"/>
    <w:rsid w:val="009D6881"/>
    <w:rsid w:val="009E1241"/>
    <w:rsid w:val="009E422C"/>
    <w:rsid w:val="009F0AD0"/>
    <w:rsid w:val="009F4138"/>
    <w:rsid w:val="009F5806"/>
    <w:rsid w:val="009F78D9"/>
    <w:rsid w:val="00A06B18"/>
    <w:rsid w:val="00A10DA9"/>
    <w:rsid w:val="00A12CEB"/>
    <w:rsid w:val="00A154A3"/>
    <w:rsid w:val="00A25EA6"/>
    <w:rsid w:val="00A308D4"/>
    <w:rsid w:val="00A337D1"/>
    <w:rsid w:val="00A36101"/>
    <w:rsid w:val="00A450B7"/>
    <w:rsid w:val="00A65636"/>
    <w:rsid w:val="00A66900"/>
    <w:rsid w:val="00A70A97"/>
    <w:rsid w:val="00A86E43"/>
    <w:rsid w:val="00A8794C"/>
    <w:rsid w:val="00A96288"/>
    <w:rsid w:val="00AC1ADC"/>
    <w:rsid w:val="00AC1FD5"/>
    <w:rsid w:val="00AC5A32"/>
    <w:rsid w:val="00AC73B3"/>
    <w:rsid w:val="00AD1423"/>
    <w:rsid w:val="00AD21F9"/>
    <w:rsid w:val="00AD4DB7"/>
    <w:rsid w:val="00AD5A27"/>
    <w:rsid w:val="00AD6A04"/>
    <w:rsid w:val="00AF1151"/>
    <w:rsid w:val="00B134B6"/>
    <w:rsid w:val="00B134B7"/>
    <w:rsid w:val="00B21602"/>
    <w:rsid w:val="00B22B40"/>
    <w:rsid w:val="00B25AE4"/>
    <w:rsid w:val="00B44683"/>
    <w:rsid w:val="00B54812"/>
    <w:rsid w:val="00B55BDA"/>
    <w:rsid w:val="00B62AFB"/>
    <w:rsid w:val="00B66FE1"/>
    <w:rsid w:val="00B717A8"/>
    <w:rsid w:val="00B840E8"/>
    <w:rsid w:val="00B93506"/>
    <w:rsid w:val="00B93C69"/>
    <w:rsid w:val="00B94428"/>
    <w:rsid w:val="00BA29DD"/>
    <w:rsid w:val="00BB17F6"/>
    <w:rsid w:val="00BB2DFA"/>
    <w:rsid w:val="00BB4C18"/>
    <w:rsid w:val="00BB64C9"/>
    <w:rsid w:val="00BC239A"/>
    <w:rsid w:val="00BC5A70"/>
    <w:rsid w:val="00BC7769"/>
    <w:rsid w:val="00BD32EC"/>
    <w:rsid w:val="00BD7BB3"/>
    <w:rsid w:val="00BE2D74"/>
    <w:rsid w:val="00BE57AB"/>
    <w:rsid w:val="00BE67E6"/>
    <w:rsid w:val="00BE6ABC"/>
    <w:rsid w:val="00BE7888"/>
    <w:rsid w:val="00BF5157"/>
    <w:rsid w:val="00BF6F72"/>
    <w:rsid w:val="00C00201"/>
    <w:rsid w:val="00C10624"/>
    <w:rsid w:val="00C115D8"/>
    <w:rsid w:val="00C14BE1"/>
    <w:rsid w:val="00C17DF1"/>
    <w:rsid w:val="00C23728"/>
    <w:rsid w:val="00C25ACC"/>
    <w:rsid w:val="00C26FC8"/>
    <w:rsid w:val="00C447D8"/>
    <w:rsid w:val="00C5409F"/>
    <w:rsid w:val="00C6361A"/>
    <w:rsid w:val="00C648B3"/>
    <w:rsid w:val="00C73EF3"/>
    <w:rsid w:val="00C819F6"/>
    <w:rsid w:val="00C863D8"/>
    <w:rsid w:val="00CA0CA7"/>
    <w:rsid w:val="00CA178E"/>
    <w:rsid w:val="00CA54FB"/>
    <w:rsid w:val="00CA61EE"/>
    <w:rsid w:val="00CB0EF2"/>
    <w:rsid w:val="00CB5B38"/>
    <w:rsid w:val="00CD3085"/>
    <w:rsid w:val="00CD7473"/>
    <w:rsid w:val="00CD7612"/>
    <w:rsid w:val="00CE126F"/>
    <w:rsid w:val="00CE15B2"/>
    <w:rsid w:val="00CE2E2E"/>
    <w:rsid w:val="00CE3088"/>
    <w:rsid w:val="00CF0072"/>
    <w:rsid w:val="00CF492E"/>
    <w:rsid w:val="00CF7DDA"/>
    <w:rsid w:val="00D17383"/>
    <w:rsid w:val="00D32578"/>
    <w:rsid w:val="00D41F7F"/>
    <w:rsid w:val="00D44E4E"/>
    <w:rsid w:val="00D47446"/>
    <w:rsid w:val="00D538F4"/>
    <w:rsid w:val="00D61686"/>
    <w:rsid w:val="00D63151"/>
    <w:rsid w:val="00D6662E"/>
    <w:rsid w:val="00D669A5"/>
    <w:rsid w:val="00D73DC7"/>
    <w:rsid w:val="00D82665"/>
    <w:rsid w:val="00DA27CD"/>
    <w:rsid w:val="00DA30A0"/>
    <w:rsid w:val="00DA39F3"/>
    <w:rsid w:val="00DB1E05"/>
    <w:rsid w:val="00DB3520"/>
    <w:rsid w:val="00DB3AC2"/>
    <w:rsid w:val="00DC015B"/>
    <w:rsid w:val="00DC1C8D"/>
    <w:rsid w:val="00DC5281"/>
    <w:rsid w:val="00DC68EF"/>
    <w:rsid w:val="00DD67AC"/>
    <w:rsid w:val="00DE5C28"/>
    <w:rsid w:val="00DE7D1D"/>
    <w:rsid w:val="00DF1418"/>
    <w:rsid w:val="00DF2443"/>
    <w:rsid w:val="00DF5BC3"/>
    <w:rsid w:val="00DF5D9F"/>
    <w:rsid w:val="00E0005A"/>
    <w:rsid w:val="00E004A7"/>
    <w:rsid w:val="00E055BD"/>
    <w:rsid w:val="00E17462"/>
    <w:rsid w:val="00E22E11"/>
    <w:rsid w:val="00E31C40"/>
    <w:rsid w:val="00E35D09"/>
    <w:rsid w:val="00E364DC"/>
    <w:rsid w:val="00E43AE4"/>
    <w:rsid w:val="00E47F08"/>
    <w:rsid w:val="00E54E69"/>
    <w:rsid w:val="00E65100"/>
    <w:rsid w:val="00E65E12"/>
    <w:rsid w:val="00E71553"/>
    <w:rsid w:val="00E75B45"/>
    <w:rsid w:val="00E82277"/>
    <w:rsid w:val="00E83F4C"/>
    <w:rsid w:val="00E90BCD"/>
    <w:rsid w:val="00E915C6"/>
    <w:rsid w:val="00E919AC"/>
    <w:rsid w:val="00E91FB4"/>
    <w:rsid w:val="00E96B94"/>
    <w:rsid w:val="00E97500"/>
    <w:rsid w:val="00EA193A"/>
    <w:rsid w:val="00EA3CD6"/>
    <w:rsid w:val="00EB06B2"/>
    <w:rsid w:val="00EB2E35"/>
    <w:rsid w:val="00EC2252"/>
    <w:rsid w:val="00EC34FF"/>
    <w:rsid w:val="00EC3E2C"/>
    <w:rsid w:val="00EC6D11"/>
    <w:rsid w:val="00ED747D"/>
    <w:rsid w:val="00ED7793"/>
    <w:rsid w:val="00EE4F32"/>
    <w:rsid w:val="00EF1166"/>
    <w:rsid w:val="00EF1F99"/>
    <w:rsid w:val="00EF4FF9"/>
    <w:rsid w:val="00F03166"/>
    <w:rsid w:val="00F07643"/>
    <w:rsid w:val="00F16726"/>
    <w:rsid w:val="00F231FA"/>
    <w:rsid w:val="00F2665D"/>
    <w:rsid w:val="00F275DA"/>
    <w:rsid w:val="00F355CF"/>
    <w:rsid w:val="00F36C84"/>
    <w:rsid w:val="00F5216B"/>
    <w:rsid w:val="00F5273B"/>
    <w:rsid w:val="00F52863"/>
    <w:rsid w:val="00F54886"/>
    <w:rsid w:val="00F76C70"/>
    <w:rsid w:val="00F824B5"/>
    <w:rsid w:val="00F919D9"/>
    <w:rsid w:val="00F93036"/>
    <w:rsid w:val="00F94C4B"/>
    <w:rsid w:val="00FA4F7C"/>
    <w:rsid w:val="00FB3855"/>
    <w:rsid w:val="00FC13E9"/>
    <w:rsid w:val="00FC47E2"/>
    <w:rsid w:val="00FC5CE9"/>
    <w:rsid w:val="00FD11F1"/>
    <w:rsid w:val="00FD3297"/>
    <w:rsid w:val="00FE4855"/>
    <w:rsid w:val="00FE6FD6"/>
    <w:rsid w:val="00FF32E8"/>
    <w:rsid w:val="00FF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6F78"/>
  <w15:docId w15:val="{163876A0-4D81-403B-BDB1-FF49B55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201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C00201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5F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00201"/>
    <w:rPr>
      <w:u w:val="single"/>
    </w:rPr>
  </w:style>
  <w:style w:type="table" w:customStyle="1" w:styleId="TableNormal">
    <w:name w:val="Table Normal"/>
    <w:rsid w:val="00C00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sid w:val="00C00201"/>
  </w:style>
  <w:style w:type="paragraph" w:customStyle="1" w:styleId="Intestazioneepidipagina">
    <w:name w:val="Intestazione e piè di pagina"/>
    <w:rsid w:val="00C0020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A">
    <w:name w:val="Di default A"/>
    <w:qFormat/>
    <w:rsid w:val="00C00201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Nessuno">
    <w:name w:val="Nessuno"/>
    <w:qFormat/>
    <w:rsid w:val="00C00201"/>
  </w:style>
  <w:style w:type="character" w:customStyle="1" w:styleId="Hyperlink0">
    <w:name w:val="Hyperlink.0"/>
    <w:basedOn w:val="Nessuno"/>
    <w:qFormat/>
    <w:rsid w:val="00C00201"/>
    <w:rPr>
      <w:rFonts w:ascii="Arial" w:eastAsia="Arial" w:hAnsi="Arial" w:cs="Arial"/>
      <w:b/>
      <w:bCs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sid w:val="00C00201"/>
    <w:rPr>
      <w:rFonts w:ascii="Arial" w:eastAsia="Arial" w:hAnsi="Arial" w:cs="Arial"/>
      <w:color w:val="0068DA"/>
      <w:sz w:val="18"/>
      <w:szCs w:val="18"/>
      <w:u w:val="single" w:color="0068DA"/>
      <w14:textOutline w14:w="0" w14:cap="rnd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82D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4178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41782D"/>
    <w:rPr>
      <w:b/>
      <w:bCs/>
    </w:rPr>
  </w:style>
  <w:style w:type="character" w:styleId="Enfasicorsivo">
    <w:name w:val="Emphasis"/>
    <w:basedOn w:val="Carpredefinitoparagrafo"/>
    <w:uiPriority w:val="20"/>
    <w:qFormat/>
    <w:rsid w:val="0041782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36A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F59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745A"/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221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AC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21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AC0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CollegamentoInternet">
    <w:name w:val="Collegamento Internet"/>
    <w:rsid w:val="00C863D8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D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911EB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5F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555C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963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54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rcularcityforum.it/programma-2026/nasce-la-rete-delle-citta-circolari/" TargetMode="External"/><Relationship Id="rId13" Type="http://schemas.openxmlformats.org/officeDocument/2006/relationships/hyperlink" Target="https://www.circularcityforum.it/programma-2026/verso-un-ecosistema-di-servizi-per-la-sostenibilita-delle-imprese/" TargetMode="External"/><Relationship Id="rId18" Type="http://schemas.openxmlformats.org/officeDocument/2006/relationships/hyperlink" Target="mailto:gaviglio.marco@g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ircularcityforum.it/programma-2026/sessione-istituzionale-di-apertura-citta-circolari-costruire-valore-sostenibile-2/" TargetMode="External"/><Relationship Id="rId12" Type="http://schemas.openxmlformats.org/officeDocument/2006/relationships/hyperlink" Target="https://www.circularcityforum.it/programma-2026/ecosistema-circolare-il-futuro-in-comune-genova-primo-bilancio-di-sostenibilita/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circularcityforum.it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rcularcityforum.it/programma-2026/bilancio-di-sostenibilita-e-competitivita-come-cambia-la-gestione-delle-imprese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ircularcityforum.it/programma-2026/riprogettare-il-rapporto-con-il-mare-e-la-spiaggi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ircularcityforum.it/programma-2026/citta-industria-e-ambiente-come-sistemi-integrati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ircularcityforum.it/programma-2026/circolarita-innovazione-attrattivita-driver-di-sviluppo-del-business-circolare/" TargetMode="External"/><Relationship Id="rId14" Type="http://schemas.openxmlformats.org/officeDocument/2006/relationships/hyperlink" Target="https://www.circularcityforum.it/programma-2026/tavoli-di-lavoro-la-cassetta-degli-attrezzi/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Gaviglio</dc:creator>
  <cp:lastModifiedBy>Marco Gaviglio</cp:lastModifiedBy>
  <cp:revision>6</cp:revision>
  <dcterms:created xsi:type="dcterms:W3CDTF">2026-04-20T13:25:00Z</dcterms:created>
  <dcterms:modified xsi:type="dcterms:W3CDTF">2026-04-20T19:38:00Z</dcterms:modified>
</cp:coreProperties>
</file>